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25C95" w14:textId="5F4D51D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bottomFromText="6005" w:vertAnchor="page" w:horzAnchor="page" w:tblpX="925" w:tblpY="869"/>
        <w:tblW w:w="0" w:type="auto"/>
        <w:tblLook w:val="04A0" w:firstRow="1" w:lastRow="0" w:firstColumn="1" w:lastColumn="0" w:noHBand="0" w:noVBand="1"/>
      </w:tblPr>
      <w:tblGrid>
        <w:gridCol w:w="567"/>
      </w:tblGrid>
      <w:tr w:rsidR="00FB6703" w:rsidRPr="00F45791" w14:paraId="35F10FC4" w14:textId="77777777" w:rsidTr="001373AF">
        <w:trPr>
          <w:cantSplit/>
          <w:trHeight w:hRule="exact" w:val="847"/>
        </w:trPr>
        <w:tc>
          <w:tcPr>
            <w:tcW w:w="567" w:type="dxa"/>
          </w:tcPr>
          <w:p w14:paraId="18D17137" w14:textId="77777777" w:rsidR="00FB6703" w:rsidRPr="00F45791" w:rsidRDefault="00FB6703" w:rsidP="001373AF">
            <w:pPr>
              <w:rPr>
                <w:rFonts w:ascii="Republika" w:hAnsi="Republika"/>
                <w:color w:val="529DBA"/>
                <w:sz w:val="60"/>
                <w:szCs w:val="60"/>
              </w:rPr>
            </w:pPr>
            <w:r w:rsidRPr="00F4579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3D9D555A" wp14:editId="57E0313D">
                      <wp:simplePos x="0" y="0"/>
                      <wp:positionH relativeFrom="column">
                        <wp:posOffset>29845</wp:posOffset>
                      </wp:positionH>
                      <wp:positionV relativeFrom="page">
                        <wp:posOffset>3600450</wp:posOffset>
                      </wp:positionV>
                      <wp:extent cx="215900" cy="0"/>
                      <wp:effectExtent l="6985" t="9525" r="5715" b="9525"/>
                      <wp:wrapNone/>
                      <wp:docPr id="1" name="AutoShape 1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529DB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642F5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alt="&quot;&quot;" style="position:absolute;margin-left:2.35pt;margin-top:283.5pt;width: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  <w10:wrap anchory="page"/>
                    </v:shape>
                  </w:pict>
                </mc:Fallback>
              </mc:AlternateContent>
            </w:r>
          </w:p>
        </w:tc>
      </w:tr>
    </w:tbl>
    <w:p w14:paraId="5AF8FAB9" w14:textId="22317B20" w:rsidR="00FB6703" w:rsidRPr="00F45791" w:rsidRDefault="00FB6703" w:rsidP="00FB6703">
      <w:pPr>
        <w:pStyle w:val="Glava"/>
        <w:tabs>
          <w:tab w:val="left" w:pos="5112"/>
        </w:tabs>
        <w:spacing w:before="120" w:line="240" w:lineRule="exact"/>
        <w:rPr>
          <w:sz w:val="16"/>
        </w:rPr>
      </w:pPr>
      <w:r w:rsidRPr="00F45791">
        <w:rPr>
          <w:noProof/>
        </w:rPr>
        <w:drawing>
          <wp:anchor distT="0" distB="0" distL="114300" distR="114300" simplePos="0" relativeHeight="251660288" behindDoc="0" locked="0" layoutInCell="1" allowOverlap="1" wp14:anchorId="4ECDDF4E" wp14:editId="2B78B6D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4321810" cy="972185"/>
            <wp:effectExtent l="0" t="0" r="0" b="0"/>
            <wp:wrapSquare wrapText="bothSides"/>
            <wp:docPr id="20" name="Slika 20" descr="Logotip Ministrstva za okolje in pros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ogotip Ministrstva za okolje in prost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8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5791">
        <w:rPr>
          <w:sz w:val="16"/>
        </w:rPr>
        <w:t>Dunajska cesta 48, 1000 Ljubljana</w:t>
      </w:r>
      <w:r w:rsidRPr="00F45791">
        <w:rPr>
          <w:sz w:val="16"/>
        </w:rPr>
        <w:tab/>
      </w:r>
      <w:r>
        <w:rPr>
          <w:sz w:val="16"/>
        </w:rPr>
        <w:tab/>
      </w:r>
      <w:r w:rsidRPr="00F45791">
        <w:rPr>
          <w:sz w:val="16"/>
        </w:rPr>
        <w:t>T: 01 478 70 00</w:t>
      </w:r>
    </w:p>
    <w:p w14:paraId="1CB77575" w14:textId="77777777" w:rsidR="00FB6703" w:rsidRPr="00F45791" w:rsidRDefault="00FB6703" w:rsidP="00FB6703">
      <w:pPr>
        <w:pStyle w:val="Glava"/>
        <w:tabs>
          <w:tab w:val="left" w:pos="5112"/>
        </w:tabs>
        <w:spacing w:line="240" w:lineRule="exact"/>
        <w:rPr>
          <w:sz w:val="16"/>
        </w:rPr>
      </w:pPr>
      <w:r w:rsidRPr="00F45791">
        <w:rPr>
          <w:sz w:val="16"/>
        </w:rPr>
        <w:tab/>
      </w:r>
      <w:r>
        <w:rPr>
          <w:sz w:val="16"/>
        </w:rPr>
        <w:tab/>
      </w:r>
      <w:r w:rsidRPr="00F45791">
        <w:rPr>
          <w:sz w:val="16"/>
        </w:rPr>
        <w:t>E: gp.mope@gov.si</w:t>
      </w:r>
    </w:p>
    <w:p w14:paraId="4521D2B5" w14:textId="77777777" w:rsidR="00FB6703" w:rsidRPr="00F45791" w:rsidRDefault="00FB6703" w:rsidP="00FB6703">
      <w:pPr>
        <w:pStyle w:val="Glava"/>
        <w:tabs>
          <w:tab w:val="left" w:pos="5112"/>
        </w:tabs>
        <w:spacing w:line="240" w:lineRule="exact"/>
        <w:rPr>
          <w:sz w:val="16"/>
        </w:rPr>
      </w:pPr>
      <w:r w:rsidRPr="00F45791">
        <w:rPr>
          <w:sz w:val="16"/>
        </w:rPr>
        <w:tab/>
      </w:r>
      <w:r>
        <w:rPr>
          <w:sz w:val="16"/>
        </w:rPr>
        <w:tab/>
      </w:r>
      <w:r w:rsidRPr="00F45791">
        <w:rPr>
          <w:sz w:val="16"/>
        </w:rPr>
        <w:t>www.mop.gov.si</w:t>
      </w:r>
    </w:p>
    <w:p w14:paraId="1CA6B04D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1C62A3A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A4ECC02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BF559DE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E857E21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24481CB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9341F5D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FA40BBA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362A959" w14:textId="77777777" w:rsidR="001624AF" w:rsidRPr="00700DA6" w:rsidRDefault="001624AF" w:rsidP="00905A1B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sl-SI"/>
        </w:rPr>
      </w:pPr>
      <w:r w:rsidRPr="00700DA6">
        <w:rPr>
          <w:rFonts w:ascii="Arial" w:eastAsia="Times New Roman" w:hAnsi="Arial" w:cs="Arial"/>
          <w:sz w:val="20"/>
          <w:szCs w:val="20"/>
          <w:lang w:eastAsia="sl-SI"/>
        </w:rPr>
        <w:t>PROJEKTNA NALOGA</w:t>
      </w:r>
    </w:p>
    <w:p w14:paraId="5B33280D" w14:textId="1C4624D4" w:rsidR="00E02111" w:rsidRPr="00905A1B" w:rsidRDefault="00905A1B" w:rsidP="00905A1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700DA6">
        <w:t xml:space="preserve">Prevzem, odvoz in odstranitev odpadkov v stečajnem postopku družbe I </w:t>
      </w:r>
      <w:proofErr w:type="spellStart"/>
      <w:r w:rsidRPr="00700DA6">
        <w:t>Trade</w:t>
      </w:r>
      <w:proofErr w:type="spellEnd"/>
      <w:r w:rsidRPr="00700DA6">
        <w:t xml:space="preserve"> d. o. o. po sklepu Okrožnega sodišča v Mariboru št. 692/2025</w:t>
      </w:r>
      <w:r w:rsidRPr="00905A1B">
        <w:t xml:space="preserve"> </w:t>
      </w:r>
    </w:p>
    <w:p w14:paraId="5C7F4753" w14:textId="77777777" w:rsidR="00E02111" w:rsidRPr="00050D0D" w:rsidRDefault="00E02111" w:rsidP="00905A1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E8AB85E" w14:textId="73DE1C85" w:rsidR="001624AF" w:rsidRPr="00050D0D" w:rsidRDefault="001624AF" w:rsidP="00905A1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Številka: </w:t>
      </w:r>
      <w:r w:rsidR="00FB6703" w:rsidRPr="00273956">
        <w:rPr>
          <w:rFonts w:eastAsia="Times New Roman"/>
          <w:sz w:val="20"/>
          <w:szCs w:val="20"/>
        </w:rPr>
        <w:t>430-16/2026-2570</w:t>
      </w:r>
    </w:p>
    <w:p w14:paraId="0ACFC4C5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FBC6C24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A8D9238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42F52D4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6893262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85EA93F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28FD94F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3909C9E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DD528FA" w14:textId="77777777" w:rsidR="001624AF" w:rsidRPr="00050D0D" w:rsidRDefault="001624AF" w:rsidP="008E1B3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591AE8D" w14:textId="6C076C99" w:rsidR="001624AF" w:rsidRPr="00050D0D" w:rsidRDefault="00110932" w:rsidP="00905A1B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avgust</w:t>
      </w:r>
      <w:r w:rsidR="001624AF" w:rsidRPr="00050D0D">
        <w:rPr>
          <w:rFonts w:ascii="Arial" w:hAnsi="Arial" w:cs="Arial"/>
          <w:sz w:val="20"/>
          <w:szCs w:val="20"/>
        </w:rPr>
        <w:t>, 2026</w:t>
      </w:r>
    </w:p>
    <w:p w14:paraId="10E225C0" w14:textId="77777777" w:rsidR="001624AF" w:rsidRPr="00050D0D" w:rsidRDefault="001624AF" w:rsidP="008E1B34">
      <w:pPr>
        <w:jc w:val="both"/>
        <w:rPr>
          <w:rFonts w:ascii="Arial" w:hAnsi="Arial" w:cs="Arial"/>
          <w:sz w:val="20"/>
          <w:szCs w:val="20"/>
        </w:rPr>
      </w:pPr>
    </w:p>
    <w:p w14:paraId="4ECEF803" w14:textId="77777777" w:rsidR="001624AF" w:rsidRPr="00050D0D" w:rsidRDefault="001624AF" w:rsidP="008E1B34">
      <w:pPr>
        <w:jc w:val="both"/>
        <w:rPr>
          <w:rFonts w:ascii="Arial" w:hAnsi="Arial" w:cs="Arial"/>
          <w:sz w:val="20"/>
          <w:szCs w:val="20"/>
        </w:rPr>
      </w:pPr>
      <w:r w:rsidRPr="00050D0D">
        <w:rPr>
          <w:rFonts w:ascii="Arial" w:hAnsi="Arial" w:cs="Arial"/>
          <w:sz w:val="20"/>
          <w:szCs w:val="20"/>
        </w:rPr>
        <w:br w:type="page"/>
      </w:r>
    </w:p>
    <w:p w14:paraId="3F848C4E" w14:textId="77777777" w:rsidR="007D57BB" w:rsidRPr="00050D0D" w:rsidRDefault="007D57BB" w:rsidP="008E1B34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35660A" w14:textId="47D630A2" w:rsidR="007D57BB" w:rsidRPr="00050D0D" w:rsidRDefault="007D57BB" w:rsidP="008E1B34">
      <w:pPr>
        <w:pStyle w:val="Odstavekseznam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Namen projekt</w:t>
      </w:r>
      <w:r w:rsidR="0023751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</w:t>
      </w: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e naloge</w:t>
      </w:r>
    </w:p>
    <w:p w14:paraId="386BD864" w14:textId="5B076187" w:rsidR="007D57BB" w:rsidRPr="004D1520" w:rsidRDefault="007D57BB" w:rsidP="008E1B34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sl-SI"/>
        </w:rPr>
      </w:pPr>
      <w:r w:rsidRPr="004D1520">
        <w:rPr>
          <w:rFonts w:ascii="Arial" w:eastAsia="Times New Roman" w:hAnsi="Arial" w:cs="Arial"/>
          <w:sz w:val="20"/>
          <w:szCs w:val="20"/>
          <w:lang w:eastAsia="sl-SI"/>
        </w:rPr>
        <w:t xml:space="preserve">Projektna naloga (v nadaljevanju: PN) določa tehnične, </w:t>
      </w:r>
      <w:proofErr w:type="spellStart"/>
      <w:r w:rsidRPr="004D1520">
        <w:rPr>
          <w:rFonts w:ascii="Arial" w:eastAsia="Times New Roman" w:hAnsi="Arial" w:cs="Arial"/>
          <w:sz w:val="20"/>
          <w:szCs w:val="20"/>
          <w:lang w:eastAsia="sl-SI"/>
        </w:rPr>
        <w:t>okoljske</w:t>
      </w:r>
      <w:proofErr w:type="spellEnd"/>
      <w:r w:rsidRPr="004D1520">
        <w:rPr>
          <w:rFonts w:ascii="Arial" w:eastAsia="Times New Roman" w:hAnsi="Arial" w:cs="Arial"/>
          <w:sz w:val="20"/>
          <w:szCs w:val="20"/>
          <w:lang w:eastAsia="sl-SI"/>
        </w:rPr>
        <w:t xml:space="preserve"> in izvedbene zahteve za izvedbo odstranitve odpadkov, ki se nahajajo v proizvodni hali in na območju ob proizvodni hali na lokaciji Perhavčeva ulica 21, 2000 Maribor.</w:t>
      </w:r>
    </w:p>
    <w:p w14:paraId="1C5943AE" w14:textId="6236F5CA" w:rsidR="007D57BB" w:rsidRPr="004D1520" w:rsidRDefault="007D57BB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D1520">
        <w:rPr>
          <w:rFonts w:ascii="Arial" w:eastAsia="Times New Roman" w:hAnsi="Arial" w:cs="Arial"/>
          <w:sz w:val="20"/>
          <w:szCs w:val="20"/>
          <w:lang w:eastAsia="sl-SI"/>
        </w:rPr>
        <w:t xml:space="preserve">Izhodišče za izvedbo naročila predstavlja Sklep Okrožnega sodišča v Mariboru št. 692/2025 v zadevi stečajnega postopka družbe I </w:t>
      </w:r>
      <w:proofErr w:type="spellStart"/>
      <w:r w:rsidRPr="004D1520">
        <w:rPr>
          <w:rFonts w:ascii="Arial" w:eastAsia="Times New Roman" w:hAnsi="Arial" w:cs="Arial"/>
          <w:sz w:val="20"/>
          <w:szCs w:val="20"/>
          <w:lang w:eastAsia="sl-SI"/>
        </w:rPr>
        <w:t>Trade</w:t>
      </w:r>
      <w:proofErr w:type="spellEnd"/>
      <w:r w:rsidRPr="004D1520">
        <w:rPr>
          <w:rFonts w:ascii="Arial" w:eastAsia="Times New Roman" w:hAnsi="Arial" w:cs="Arial"/>
          <w:sz w:val="20"/>
          <w:szCs w:val="20"/>
          <w:lang w:eastAsia="sl-SI"/>
        </w:rPr>
        <w:t xml:space="preserve"> d.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4D1520">
        <w:rPr>
          <w:rFonts w:ascii="Arial" w:eastAsia="Times New Roman" w:hAnsi="Arial" w:cs="Arial"/>
          <w:sz w:val="20"/>
          <w:szCs w:val="20"/>
          <w:lang w:eastAsia="sl-SI"/>
        </w:rPr>
        <w:t>o.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4D1520">
        <w:rPr>
          <w:rFonts w:ascii="Arial" w:eastAsia="Times New Roman" w:hAnsi="Arial" w:cs="Arial"/>
          <w:sz w:val="20"/>
          <w:szCs w:val="20"/>
          <w:lang w:eastAsia="sl-SI"/>
        </w:rPr>
        <w:t>o., na podlagi katerega je Ministrstvo za okolje in prostor (v nadaljevanju: MOP) zavezanec za izvedbo odstranitve odpadkov z navedene lokacije.</w:t>
      </w:r>
    </w:p>
    <w:p w14:paraId="27862B66" w14:textId="77777777" w:rsidR="007D57BB" w:rsidRPr="004D1520" w:rsidRDefault="007D57BB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D1520">
        <w:rPr>
          <w:rFonts w:ascii="Arial" w:eastAsia="Times New Roman" w:hAnsi="Arial" w:cs="Arial"/>
          <w:sz w:val="20"/>
          <w:szCs w:val="20"/>
          <w:lang w:eastAsia="sl-SI"/>
        </w:rPr>
        <w:t>Na lokaciji se nahajajo različne vrste odpadkov, med katerimi prevladuje odpadek s klasifikacijsko številko:</w:t>
      </w:r>
    </w:p>
    <w:p w14:paraId="613BC2F1" w14:textId="77777777" w:rsidR="007D57BB" w:rsidRPr="004D1520" w:rsidRDefault="007D57BB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D1520">
        <w:rPr>
          <w:rFonts w:ascii="Arial" w:eastAsia="Times New Roman" w:hAnsi="Arial" w:cs="Arial"/>
          <w:sz w:val="20"/>
          <w:szCs w:val="20"/>
          <w:lang w:eastAsia="sl-SI"/>
        </w:rPr>
        <w:t xml:space="preserve">19 12 11* – </w:t>
      </w:r>
      <w:r w:rsidRPr="004D1520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Drugi odpadki (vključno z mešanicami materialov), ki vsebujejo nevarne snovi iz mehanske obdelave odpadkov.</w:t>
      </w:r>
    </w:p>
    <w:p w14:paraId="4CB27E0D" w14:textId="77777777" w:rsidR="007D57BB" w:rsidRPr="00050D0D" w:rsidRDefault="007D57BB" w:rsidP="008E1B34">
      <w:pPr>
        <w:spacing w:before="100" w:beforeAutospacing="1" w:after="100" w:afterAutospacing="1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D1520">
        <w:rPr>
          <w:rFonts w:ascii="Arial" w:eastAsia="Times New Roman" w:hAnsi="Arial" w:cs="Arial"/>
          <w:sz w:val="20"/>
          <w:szCs w:val="20"/>
          <w:lang w:eastAsia="sl-SI"/>
        </w:rPr>
        <w:t>Poleg navedenega odpadka se na območju izvajanja del nahajajo tudi drugi odpadki ter ostanki poškodovanih gradbenih elementov, ki so nastali zaradi poškodb objekta in preobremenitve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posameznih konstrukcijskih delov zaradi velike količine odloženega odpadnega materiala.</w:t>
      </w:r>
    </w:p>
    <w:p w14:paraId="2CC7C833" w14:textId="598AE93F" w:rsidR="007D57BB" w:rsidRDefault="007D57BB" w:rsidP="008E1B34">
      <w:pPr>
        <w:pStyle w:val="Odstavekseznam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Cilji</w:t>
      </w:r>
    </w:p>
    <w:p w14:paraId="65228F28" w14:textId="1D66DA9D" w:rsidR="007D57BB" w:rsidRPr="00050D0D" w:rsidRDefault="007D57BB" w:rsidP="008E1B34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Glavni cilji izvedbe javnega naročila so:</w:t>
      </w:r>
    </w:p>
    <w:p w14:paraId="79DAD4BC" w14:textId="77777777" w:rsidR="007D57BB" w:rsidRPr="00050D0D" w:rsidRDefault="007D57BB" w:rsidP="008E1B34">
      <w:pPr>
        <w:numPr>
          <w:ilvl w:val="0"/>
          <w:numId w:val="26"/>
        </w:numPr>
        <w:tabs>
          <w:tab w:val="clear" w:pos="720"/>
          <w:tab w:val="num" w:pos="1440"/>
        </w:tabs>
        <w:spacing w:after="0" w:line="240" w:lineRule="auto"/>
        <w:ind w:left="144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izvedba popolne odstranitve vseh odpadkov iz proizvodne hale in vseh zunanjih površin območja izvajanja del; </w:t>
      </w:r>
    </w:p>
    <w:p w14:paraId="5B201D04" w14:textId="77777777" w:rsidR="007D57BB" w:rsidRPr="00050D0D" w:rsidRDefault="007D57BB" w:rsidP="008E1B34">
      <w:pPr>
        <w:numPr>
          <w:ilvl w:val="0"/>
          <w:numId w:val="26"/>
        </w:numPr>
        <w:tabs>
          <w:tab w:val="clear" w:pos="720"/>
          <w:tab w:val="num" w:pos="1440"/>
        </w:tabs>
        <w:spacing w:after="0" w:line="240" w:lineRule="auto"/>
        <w:ind w:left="144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zagotovitev zakonitega ravnanja z odpadki skladno z veljavnimi predpisi Republike Slovenije in Evropske unije; </w:t>
      </w:r>
    </w:p>
    <w:p w14:paraId="7A0611DE" w14:textId="77777777" w:rsidR="007D57BB" w:rsidRPr="00050D0D" w:rsidRDefault="007D57BB" w:rsidP="008E1B34">
      <w:pPr>
        <w:numPr>
          <w:ilvl w:val="0"/>
          <w:numId w:val="26"/>
        </w:numPr>
        <w:tabs>
          <w:tab w:val="clear" w:pos="720"/>
          <w:tab w:val="num" w:pos="1440"/>
        </w:tabs>
        <w:spacing w:after="0" w:line="240" w:lineRule="auto"/>
        <w:ind w:left="144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preprečitev nadaljnjih negativnih vplivov odpadkov na okolje in zdravje ljudi; </w:t>
      </w:r>
    </w:p>
    <w:p w14:paraId="55E875AC" w14:textId="77777777" w:rsidR="007D57BB" w:rsidRPr="00050D0D" w:rsidRDefault="007D57BB" w:rsidP="008E1B34">
      <w:pPr>
        <w:numPr>
          <w:ilvl w:val="0"/>
          <w:numId w:val="26"/>
        </w:numPr>
        <w:tabs>
          <w:tab w:val="clear" w:pos="720"/>
          <w:tab w:val="num" w:pos="1440"/>
        </w:tabs>
        <w:spacing w:after="0" w:line="240" w:lineRule="auto"/>
        <w:ind w:left="144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zagotovitev varnega izvajanja del za izvajalca, naročnika in okolico; </w:t>
      </w:r>
    </w:p>
    <w:p w14:paraId="51F7236C" w14:textId="77777777" w:rsidR="007D57BB" w:rsidRPr="00050D0D" w:rsidRDefault="007D57BB" w:rsidP="008E1B34">
      <w:pPr>
        <w:numPr>
          <w:ilvl w:val="0"/>
          <w:numId w:val="26"/>
        </w:numPr>
        <w:tabs>
          <w:tab w:val="clear" w:pos="720"/>
          <w:tab w:val="num" w:pos="1440"/>
        </w:tabs>
        <w:spacing w:after="0" w:line="240" w:lineRule="auto"/>
        <w:ind w:left="144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zagotovitev popolne sledljivosti vseh odstranjenih količin odpadkov; </w:t>
      </w:r>
    </w:p>
    <w:p w14:paraId="1116BB35" w14:textId="77777777" w:rsidR="007D57BB" w:rsidRPr="00050D0D" w:rsidRDefault="007D57BB" w:rsidP="008E1B34">
      <w:pPr>
        <w:numPr>
          <w:ilvl w:val="0"/>
          <w:numId w:val="26"/>
        </w:numPr>
        <w:tabs>
          <w:tab w:val="clear" w:pos="720"/>
          <w:tab w:val="num" w:pos="1440"/>
        </w:tabs>
        <w:spacing w:after="0" w:line="240" w:lineRule="auto"/>
        <w:ind w:left="144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zagotovitev dokazil o zakonitem končnem ravnanju z odstranjenimi odpadki; </w:t>
      </w:r>
    </w:p>
    <w:p w14:paraId="1C95EB52" w14:textId="311D3F45" w:rsidR="007D57BB" w:rsidRPr="00050D0D" w:rsidRDefault="007D57BB" w:rsidP="00050D0D">
      <w:pPr>
        <w:numPr>
          <w:ilvl w:val="0"/>
          <w:numId w:val="26"/>
        </w:numPr>
        <w:tabs>
          <w:tab w:val="clear" w:pos="720"/>
          <w:tab w:val="num" w:pos="1440"/>
        </w:tabs>
        <w:spacing w:after="0" w:line="240" w:lineRule="auto"/>
        <w:ind w:left="144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zagotovitev urejenega in varnega stanja območja po zaključku vseh aktivnosti. </w:t>
      </w:r>
    </w:p>
    <w:p w14:paraId="4EF676CA" w14:textId="115B9CC7" w:rsidR="007D57BB" w:rsidRPr="00050D0D" w:rsidRDefault="007D57BB" w:rsidP="008E1B34">
      <w:pPr>
        <w:pStyle w:val="Odstavekseznam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Obseg, stanje in način izvedbe del</w:t>
      </w:r>
    </w:p>
    <w:p w14:paraId="211C1222" w14:textId="77777777" w:rsidR="00A42E4B" w:rsidRPr="00050D0D" w:rsidRDefault="00A42E4B" w:rsidP="008E1B34">
      <w:pPr>
        <w:pStyle w:val="Odstavekseznama"/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0381439" w14:textId="3ADD15A8" w:rsidR="007D57BB" w:rsidRPr="00050D0D" w:rsidRDefault="007D57BB" w:rsidP="008E1B34">
      <w:pPr>
        <w:pStyle w:val="Odstavekseznama"/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u w:val="single"/>
          <w:lang w:eastAsia="sl-SI"/>
        </w:rPr>
        <w:t>Območje izvajanja del</w:t>
      </w:r>
    </w:p>
    <w:p w14:paraId="626CBDAD" w14:textId="77777777" w:rsidR="007D57BB" w:rsidRPr="00050D0D" w:rsidRDefault="007D57BB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Območje izvajanja del zajema:</w:t>
      </w:r>
    </w:p>
    <w:p w14:paraId="00B57011" w14:textId="77777777" w:rsidR="007D57BB" w:rsidRPr="00050D0D" w:rsidRDefault="007D57BB" w:rsidP="008E1B34">
      <w:pPr>
        <w:numPr>
          <w:ilvl w:val="0"/>
          <w:numId w:val="2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zahodni del skladiščne stavbe z ID znakom </w:t>
      </w: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stavba 680-3343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, v skupni površini približno </w:t>
      </w: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975 m²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; </w:t>
      </w:r>
    </w:p>
    <w:p w14:paraId="4B98E3F6" w14:textId="77777777" w:rsidR="007D57BB" w:rsidRPr="00050D0D" w:rsidRDefault="007D57BB" w:rsidP="008E1B34">
      <w:pPr>
        <w:numPr>
          <w:ilvl w:val="0"/>
          <w:numId w:val="2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zunanje površine ob nepremičnini z ID znakom </w:t>
      </w: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parcela 680-2572/1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; </w:t>
      </w:r>
    </w:p>
    <w:p w14:paraId="436E3F84" w14:textId="77777777" w:rsidR="007D57BB" w:rsidRPr="00050D0D" w:rsidRDefault="007D57BB" w:rsidP="008E1B34">
      <w:pPr>
        <w:numPr>
          <w:ilvl w:val="0"/>
          <w:numId w:val="2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ravno streho povezovalnega hodnika stavbe z ID znakom </w:t>
      </w: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stavba 680-3343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, ki povezuje skladiščni objekt s poslovnim aneksom in se nahaja na nepremičnini z ID znakom </w:t>
      </w: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parcela 680-2569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, v skupni površini približno </w:t>
      </w: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440 m²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</w:p>
    <w:p w14:paraId="25404E72" w14:textId="03703DB7" w:rsidR="007D57BB" w:rsidRPr="00050D0D" w:rsidRDefault="007D57BB" w:rsidP="008E1B34">
      <w:pPr>
        <w:spacing w:before="100" w:beforeAutospacing="1" w:after="100" w:afterAutospacing="1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Skupna orientacijska površina območja izvajanja del znaša približno </w:t>
      </w: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1.415 m²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="00A42E4B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Navedene površine so informativne narave in služijo izključno za pripravo ponudbe. Obračun izvedenih del bo izveden izključno na podlagi dejansko odstranjenih in stehtanih količin odpadkov, potrjenih z evidenčnimi listi, tehtalnimi listi ter drugo predpisano spremljajočo dokumentacijo.</w:t>
      </w:r>
    </w:p>
    <w:p w14:paraId="4EC08019" w14:textId="1401837C" w:rsidR="007D57BB" w:rsidRPr="00050D0D" w:rsidRDefault="007D57BB" w:rsidP="008E1B34">
      <w:pPr>
        <w:pStyle w:val="Odstavekseznama"/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 Dejansko stanje na lokaciji</w:t>
      </w:r>
    </w:p>
    <w:p w14:paraId="4AE90AFE" w14:textId="549445CB" w:rsidR="007D57BB" w:rsidRPr="00050D0D" w:rsidRDefault="007D57BB" w:rsidP="008E1B34">
      <w:pPr>
        <w:spacing w:before="100" w:beforeAutospacing="1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 razpoložljive dokumentacije in ogleda lokacije izhaja, da je zaradi velike količine odloženega odpadnega materiala prišlo do izjemne prenatrpanosti objekta in preobremenitve posameznih konstrukcijskih delov.</w:t>
      </w:r>
      <w:r w:rsidR="00A42E4B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Zaradi obremenitve z odpadnim materialom so se poškodovali oziroma porušili posamezni fasadni paneli, steklene površine ter drugi gradbeni elementi objekta.</w:t>
      </w:r>
      <w:r w:rsidR="00A42E4B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Posledično se je del odpadnega granulata razsul:</w:t>
      </w:r>
    </w:p>
    <w:p w14:paraId="69578332" w14:textId="77777777" w:rsidR="007D57BB" w:rsidRPr="00050D0D" w:rsidRDefault="007D57BB" w:rsidP="008E1B34">
      <w:pPr>
        <w:numPr>
          <w:ilvl w:val="0"/>
          <w:numId w:val="28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iz proizvodne hale na zunanje površine ob objektu; </w:t>
      </w:r>
    </w:p>
    <w:p w14:paraId="5D50F598" w14:textId="77777777" w:rsidR="007D57BB" w:rsidRPr="00050D0D" w:rsidRDefault="007D57BB" w:rsidP="008E1B34">
      <w:pPr>
        <w:numPr>
          <w:ilvl w:val="0"/>
          <w:numId w:val="28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lastRenderedPageBreak/>
        <w:t xml:space="preserve">na sosednje zemljišče; </w:t>
      </w:r>
    </w:p>
    <w:p w14:paraId="05EABFA9" w14:textId="0AA39F6B" w:rsidR="007D57BB" w:rsidRPr="00050D0D" w:rsidRDefault="007D57BB" w:rsidP="008E1B34">
      <w:pPr>
        <w:numPr>
          <w:ilvl w:val="0"/>
          <w:numId w:val="28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na ravno streho povezovalnega hodnika med skladiščnim objektom in poslovnim </w:t>
      </w:r>
      <w:r w:rsidR="00411815">
        <w:rPr>
          <w:rFonts w:ascii="Arial" w:eastAsia="Times New Roman" w:hAnsi="Arial" w:cs="Arial"/>
          <w:sz w:val="20"/>
          <w:szCs w:val="20"/>
          <w:lang w:eastAsia="sl-SI"/>
        </w:rPr>
        <w:t>objektom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9C7580A" w14:textId="51F0EBA9" w:rsidR="007D57BB" w:rsidRPr="00050D0D" w:rsidRDefault="007D57BB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Predmet odstranitve so poleg osnovnega odpadnega materiala tudi vsi drugi odpadki, ki so posledica poškodb objekta, zlasti:</w:t>
      </w:r>
    </w:p>
    <w:p w14:paraId="0F894077" w14:textId="77777777" w:rsidR="007D57BB" w:rsidRPr="00050D0D" w:rsidRDefault="007D57BB" w:rsidP="008E1B34">
      <w:pPr>
        <w:numPr>
          <w:ilvl w:val="0"/>
          <w:numId w:val="29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fasadni paneli; </w:t>
      </w:r>
    </w:p>
    <w:p w14:paraId="1F7ADDFD" w14:textId="77777777" w:rsidR="007D57BB" w:rsidRPr="00050D0D" w:rsidRDefault="007D57BB" w:rsidP="008E1B34">
      <w:pPr>
        <w:numPr>
          <w:ilvl w:val="0"/>
          <w:numId w:val="29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stekleni elementi; </w:t>
      </w:r>
    </w:p>
    <w:p w14:paraId="47A2F4B2" w14:textId="77777777" w:rsidR="007D57BB" w:rsidRPr="00050D0D" w:rsidRDefault="007D57BB" w:rsidP="008E1B34">
      <w:pPr>
        <w:numPr>
          <w:ilvl w:val="0"/>
          <w:numId w:val="29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drugi poškodovani gradbeni elementi; </w:t>
      </w:r>
    </w:p>
    <w:p w14:paraId="51923CEF" w14:textId="77777777" w:rsidR="007D57BB" w:rsidRPr="00050D0D" w:rsidRDefault="007D57BB" w:rsidP="008E1B34">
      <w:pPr>
        <w:numPr>
          <w:ilvl w:val="0"/>
          <w:numId w:val="29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razsuti material na nedostopnih oziroma izpostavljenih površinah. </w:t>
      </w:r>
    </w:p>
    <w:p w14:paraId="723888B8" w14:textId="79AF1CDA" w:rsidR="007D57BB" w:rsidRPr="00050D0D" w:rsidRDefault="007D57BB" w:rsidP="008E1B34">
      <w:pPr>
        <w:spacing w:after="100" w:afterAutospacing="1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odstraniti vse odpadke, ki se nahajajo na območju izvajanja del, ne glede na njihovo dejansko lego, stanje ali način razsutja.</w:t>
      </w:r>
    </w:p>
    <w:p w14:paraId="5EE4EA13" w14:textId="49C077AC" w:rsidR="007D57BB" w:rsidRPr="00050D0D" w:rsidRDefault="007D57BB" w:rsidP="008E1B34">
      <w:pPr>
        <w:pStyle w:val="Odstavekseznama"/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u w:val="single"/>
          <w:lang w:eastAsia="sl-SI"/>
        </w:rPr>
        <w:t>Zahteve za izvedbo del</w:t>
      </w:r>
    </w:p>
    <w:p w14:paraId="0EF4BDBC" w14:textId="77777777" w:rsidR="007D57BB" w:rsidRPr="00050D0D" w:rsidRDefault="007D57BB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pri izvedbi del upoštevati dejansko stanje na lokaciji ter zagotoviti vse potrebne tehnične, organizacijske in varnostne ukrepe za varno odstranitev vseh odpadkov.</w:t>
      </w:r>
    </w:p>
    <w:p w14:paraId="5E1F9F2D" w14:textId="77777777" w:rsidR="007D57BB" w:rsidRPr="00050D0D" w:rsidRDefault="007D57BB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zlasti zagotoviti:</w:t>
      </w:r>
    </w:p>
    <w:p w14:paraId="7E2A5EEE" w14:textId="77777777" w:rsidR="007D57BB" w:rsidRPr="00050D0D" w:rsidRDefault="007D57BB" w:rsidP="008E1B34">
      <w:pPr>
        <w:numPr>
          <w:ilvl w:val="0"/>
          <w:numId w:val="30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ustrezno organizacijo delovišča; </w:t>
      </w:r>
    </w:p>
    <w:p w14:paraId="3A88CBA5" w14:textId="77777777" w:rsidR="007D57BB" w:rsidRPr="00050D0D" w:rsidRDefault="007D57BB" w:rsidP="008E1B34">
      <w:pPr>
        <w:numPr>
          <w:ilvl w:val="0"/>
          <w:numId w:val="30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varno manipulacijo z odpadki; </w:t>
      </w:r>
    </w:p>
    <w:p w14:paraId="2CF94419" w14:textId="77777777" w:rsidR="007D57BB" w:rsidRPr="00050D0D" w:rsidRDefault="007D57BB" w:rsidP="008E1B34">
      <w:pPr>
        <w:numPr>
          <w:ilvl w:val="0"/>
          <w:numId w:val="30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uporabo ustrezne mehanizacije in opreme glede na dejansko stanje objekta; </w:t>
      </w:r>
    </w:p>
    <w:p w14:paraId="71B62DAC" w14:textId="77777777" w:rsidR="007D57BB" w:rsidRPr="00050D0D" w:rsidRDefault="007D57BB" w:rsidP="008E1B34">
      <w:pPr>
        <w:numPr>
          <w:ilvl w:val="0"/>
          <w:numId w:val="30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preprečevanje dodatnega poškodovanja objekta; </w:t>
      </w:r>
    </w:p>
    <w:p w14:paraId="75032155" w14:textId="77777777" w:rsidR="007D57BB" w:rsidRPr="00050D0D" w:rsidRDefault="007D57BB" w:rsidP="008E1B34">
      <w:pPr>
        <w:numPr>
          <w:ilvl w:val="0"/>
          <w:numId w:val="30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preprečevanje razsutja, prašenja ali drugega širjenja odpadkov v okolje; </w:t>
      </w:r>
    </w:p>
    <w:p w14:paraId="1422B1D8" w14:textId="77777777" w:rsidR="007D57BB" w:rsidRPr="00050D0D" w:rsidRDefault="007D57BB" w:rsidP="008E1B34">
      <w:pPr>
        <w:numPr>
          <w:ilvl w:val="0"/>
          <w:numId w:val="30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varovanje zaposlenih in drugih oseb, ki se nahajajo na območju izvajanja del. </w:t>
      </w:r>
    </w:p>
    <w:p w14:paraId="45ACC6E1" w14:textId="77777777" w:rsidR="008E1B34" w:rsidRPr="00050D0D" w:rsidRDefault="008E1B34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E68843" w14:textId="28259AB5" w:rsidR="007D57BB" w:rsidRPr="00050D0D" w:rsidRDefault="007D57BB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Posebno pozornost mora izvajalec nameniti območjem, kjer so prisotni poškodovani deli objekta, nestabilni elementi, ostanki stekla oziroma drugi potencialno nevarni materiali.</w:t>
      </w:r>
      <w:r w:rsidR="00A42E4B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je odgovoren za izbiro ustreznega načina izvedbe del, pri čemer mora zagotoviti, da bodo vsa dela izvedena strokovno, varno in skladno z veljavnimi predpisi.</w:t>
      </w:r>
    </w:p>
    <w:p w14:paraId="46635235" w14:textId="77777777" w:rsidR="00A42E4B" w:rsidRPr="00050D0D" w:rsidRDefault="00A42E4B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C1FBE1B" w14:textId="7B4E1BBC" w:rsidR="007D57BB" w:rsidRPr="00050D0D" w:rsidRDefault="007D57BB" w:rsidP="008E1B34">
      <w:pPr>
        <w:pStyle w:val="Odstavekseznama"/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u w:val="single"/>
          <w:lang w:eastAsia="sl-SI"/>
        </w:rPr>
        <w:t>Ogled lokacije in priprava ponudbe</w:t>
      </w:r>
    </w:p>
    <w:p w14:paraId="5A113E9C" w14:textId="602A10CA" w:rsidR="007D57BB" w:rsidRPr="00050D0D" w:rsidRDefault="007D57BB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Grafični prikaz območja izvajanja del je sestavni del PN in predstavlja prilogo k razpisni dokumentaciji.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Ponudnik mora pred oddajo ponudbe opraviti ogled lokacije ter se seznaniti z:</w:t>
      </w:r>
    </w:p>
    <w:p w14:paraId="629BDCAF" w14:textId="77777777" w:rsidR="007D57BB" w:rsidRPr="00050D0D" w:rsidRDefault="007D57BB" w:rsidP="008E1B34">
      <w:pPr>
        <w:numPr>
          <w:ilvl w:val="0"/>
          <w:numId w:val="31"/>
        </w:numPr>
        <w:tabs>
          <w:tab w:val="clear" w:pos="720"/>
          <w:tab w:val="num" w:pos="1428"/>
        </w:tabs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dejanskim stanjem objekta; </w:t>
      </w:r>
    </w:p>
    <w:p w14:paraId="106E02A3" w14:textId="77777777" w:rsidR="007D57BB" w:rsidRPr="00050D0D" w:rsidRDefault="007D57BB" w:rsidP="008E1B34">
      <w:pPr>
        <w:numPr>
          <w:ilvl w:val="0"/>
          <w:numId w:val="31"/>
        </w:numPr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dostopnostjo lokacije; </w:t>
      </w:r>
    </w:p>
    <w:p w14:paraId="6767F19E" w14:textId="77777777" w:rsidR="007D57BB" w:rsidRPr="00050D0D" w:rsidRDefault="007D57BB" w:rsidP="008E1B34">
      <w:pPr>
        <w:numPr>
          <w:ilvl w:val="0"/>
          <w:numId w:val="31"/>
        </w:numPr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možnostmi manipulacije in transporta; </w:t>
      </w:r>
    </w:p>
    <w:p w14:paraId="19AD2267" w14:textId="77777777" w:rsidR="007D57BB" w:rsidRPr="00050D0D" w:rsidRDefault="007D57BB" w:rsidP="008E1B34">
      <w:pPr>
        <w:numPr>
          <w:ilvl w:val="0"/>
          <w:numId w:val="31"/>
        </w:numPr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prostorskimi omejitvami; </w:t>
      </w:r>
    </w:p>
    <w:p w14:paraId="220D8164" w14:textId="77777777" w:rsidR="007D57BB" w:rsidRPr="00050D0D" w:rsidRDefault="007D57BB" w:rsidP="008E1B34">
      <w:pPr>
        <w:numPr>
          <w:ilvl w:val="0"/>
          <w:numId w:val="31"/>
        </w:numPr>
        <w:spacing w:after="0" w:line="240" w:lineRule="auto"/>
        <w:ind w:left="142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morebitnimi posebnostmi, ki lahko vplivajo na izvedbo del. </w:t>
      </w:r>
    </w:p>
    <w:p w14:paraId="646E92FB" w14:textId="77777777" w:rsidR="008E1B34" w:rsidRPr="00050D0D" w:rsidRDefault="008E1B34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7FC7F1E" w14:textId="6961BE67" w:rsidR="007D57BB" w:rsidRPr="00050D0D" w:rsidRDefault="007D57BB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Ponudnik mora pri pripravi ponudbene cene upoštevati vse prostorske, organizacijske, logistične, tehnične in druge okoliščine, ki lahko vplivajo na izvedbo naročila.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Šteje se, da je ponudnik z oddajo ponudbe v celoti seznanjen z dejanskim stanjem na lokaciji in vsemi okoliščinami, ki vplivajo na izvedbo del.</w:t>
      </w:r>
    </w:p>
    <w:p w14:paraId="549B618C" w14:textId="77777777" w:rsidR="008E1B34" w:rsidRPr="00050D0D" w:rsidRDefault="008E1B34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CA5604F" w14:textId="3E98CB71" w:rsidR="00050D0D" w:rsidRDefault="007D57BB" w:rsidP="008E1B3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Kasnejše uveljavljanje dodatnih stroškov ali podaljšanja rokov iz razlogov, ki bi jih bilo mogoče ugotoviti ob ogledu lokacije oziroma iz razpisne dokumentacije, ne predstavlja razloga za spremembo pogodbenih obveznosti.</w:t>
      </w:r>
    </w:p>
    <w:p w14:paraId="06C19036" w14:textId="77777777" w:rsidR="00050D0D" w:rsidRDefault="00050D0D">
      <w:pPr>
        <w:spacing w:line="278" w:lineRule="auto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16A3884A" w14:textId="71AF7E16" w:rsidR="007D57BB" w:rsidRPr="00050D0D" w:rsidRDefault="007D57BB" w:rsidP="008E1B34">
      <w:pPr>
        <w:pStyle w:val="Odstavekseznam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lastRenderedPageBreak/>
        <w:t>Tehtanje, evidenca in sledljivost odstranjenih odpadkov</w:t>
      </w:r>
    </w:p>
    <w:p w14:paraId="2E5BC159" w14:textId="17EA91CE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zagotoviti popolno sledljivost vseh odstranjenih odpadkov od prevzema na lokaciji do njihove končne predelave oziroma odstranitve.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Vsaka pošiljka odpadkov mora biti stehtana in evidentirana v sistemu IS-Odpadki oziroma v primeru čezmejnega pošiljanja odpadkov dokumentirana skladno s predpisi, ki urejajo čezmejne pošiljke odpadkov.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odgovarja za pravilnost, popolnost in verodostojnost vseh podatkov, vpisanih v spremljajočo dokumentacijo.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Tehtanje mora biti izvedeno na tehtnici, ki izpolnjuje zahteve predpisov s področja meroslovja.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Evidentiranje in ravnanje z odpadki mora biti izvedeno skladno z veljavno zakonodajo s področja ravnanja z odpadki, pri čemer mora biti evidenčni list izpolnjen pred začetkom pošiljanja posamezne pošiljke odpadkov.</w:t>
      </w:r>
    </w:p>
    <w:p w14:paraId="15056F69" w14:textId="77777777" w:rsidR="008E1B34" w:rsidRPr="00050D0D" w:rsidRDefault="008E1B34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1153CB1" w14:textId="1CE840AA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Za obračun izvedenih del se upoštevajo izključno dejansko odstranjene količine odpadkov, potrjene z ustreznimi tehtalnimi listi, evidenčnimi listi in drugo zahtevano dokumentacijo.</w:t>
      </w:r>
    </w:p>
    <w:p w14:paraId="76C5FF1B" w14:textId="77777777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za vsako posamezno pošiljko zagotoviti najmanj:</w:t>
      </w:r>
    </w:p>
    <w:p w14:paraId="24D8A07A" w14:textId="77777777" w:rsidR="007D57BB" w:rsidRPr="00050D0D" w:rsidRDefault="007D57BB" w:rsidP="008E1B34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pravilno določitev klasifikacijske številke odpadka; </w:t>
      </w:r>
    </w:p>
    <w:p w14:paraId="259130EE" w14:textId="77777777" w:rsidR="007D57BB" w:rsidRPr="00050D0D" w:rsidRDefault="007D57BB" w:rsidP="008E1B34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evidentiranje količine odstranjenih odpadkov; </w:t>
      </w:r>
    </w:p>
    <w:p w14:paraId="4E0ECE50" w14:textId="77777777" w:rsidR="007D57BB" w:rsidRPr="00050D0D" w:rsidRDefault="007D57BB" w:rsidP="008E1B34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izpolnitev evidenčnih listov; </w:t>
      </w:r>
    </w:p>
    <w:p w14:paraId="290DA137" w14:textId="77777777" w:rsidR="007D57BB" w:rsidRPr="00050D0D" w:rsidRDefault="007D57BB" w:rsidP="008E1B34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tehtalne liste; </w:t>
      </w:r>
    </w:p>
    <w:p w14:paraId="0AEE7FC5" w14:textId="77777777" w:rsidR="007D57BB" w:rsidRPr="00050D0D" w:rsidRDefault="007D57BB" w:rsidP="008E1B34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podatke o prevozniku; </w:t>
      </w:r>
    </w:p>
    <w:p w14:paraId="7AA8524C" w14:textId="77777777" w:rsidR="007D57BB" w:rsidRPr="00050D0D" w:rsidRDefault="007D57BB" w:rsidP="008E1B34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podatke o prevzemniku odpadkov; </w:t>
      </w:r>
    </w:p>
    <w:p w14:paraId="266A347B" w14:textId="77777777" w:rsidR="007D57BB" w:rsidRPr="00050D0D" w:rsidRDefault="007D57BB" w:rsidP="008E1B34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podatke o kraju končnega ravnanja z odpadki. </w:t>
      </w:r>
    </w:p>
    <w:p w14:paraId="027A9BD1" w14:textId="77777777" w:rsidR="008E1B34" w:rsidRPr="00050D0D" w:rsidRDefault="008E1B34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36C2AB9" w14:textId="0C8FC4B9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Če tehtanje izvedeta pošiljatelj in prevzemnik, se za evidentiranje količine odpadkov upošteva prvo tehtanje, izvedeno na tehtnici, ki izpolnjuje zahteve predpisov s področja meroslovja in za katero je bila skladnost ugotovljena v skladu s predpisanimi postopki ugotavljanja skladnosti.</w:t>
      </w:r>
    </w:p>
    <w:p w14:paraId="77AFE574" w14:textId="77777777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odgovarja za:</w:t>
      </w:r>
    </w:p>
    <w:p w14:paraId="320282B6" w14:textId="77777777" w:rsidR="007D57BB" w:rsidRPr="00050D0D" w:rsidRDefault="007D57BB" w:rsidP="008E1B34">
      <w:pPr>
        <w:numPr>
          <w:ilvl w:val="0"/>
          <w:numId w:val="33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pravilnost vpisanih podatkov; </w:t>
      </w:r>
    </w:p>
    <w:p w14:paraId="255D456E" w14:textId="77777777" w:rsidR="007D57BB" w:rsidRPr="00050D0D" w:rsidRDefault="007D57BB" w:rsidP="008E1B34">
      <w:pPr>
        <w:numPr>
          <w:ilvl w:val="0"/>
          <w:numId w:val="33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popolnost dokumentacije; </w:t>
      </w:r>
    </w:p>
    <w:p w14:paraId="063D411D" w14:textId="77777777" w:rsidR="007D57BB" w:rsidRPr="00050D0D" w:rsidRDefault="007D57BB" w:rsidP="008E1B34">
      <w:pPr>
        <w:numPr>
          <w:ilvl w:val="0"/>
          <w:numId w:val="33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skladnost podatkov v evidenčnih listih, tehtalnih listih in drugih dokumentih; </w:t>
      </w:r>
    </w:p>
    <w:p w14:paraId="76F7B931" w14:textId="77777777" w:rsidR="007D57BB" w:rsidRPr="00050D0D" w:rsidRDefault="007D57BB" w:rsidP="008E1B34">
      <w:pPr>
        <w:numPr>
          <w:ilvl w:val="0"/>
          <w:numId w:val="33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zakonitost ravnanja z odstranjenimi odpadki. </w:t>
      </w:r>
    </w:p>
    <w:p w14:paraId="1E6E0663" w14:textId="77777777" w:rsidR="008E1B34" w:rsidRPr="00050D0D" w:rsidRDefault="008E1B34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8888DD4" w14:textId="34B853A7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Naročnik ima pravico kadarkoli preveriti pravilnost evidentiranih količin in zahtevati dodatna dokazila.</w:t>
      </w:r>
    </w:p>
    <w:p w14:paraId="5EF04C32" w14:textId="3A7D1BA7" w:rsidR="007D57BB" w:rsidRPr="00050D0D" w:rsidRDefault="007D57BB" w:rsidP="008E1B34">
      <w:pPr>
        <w:pStyle w:val="Odstavekseznam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Transport in čezmejno ravnanje z odpadki</w:t>
      </w:r>
    </w:p>
    <w:p w14:paraId="43A80AA2" w14:textId="77777777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Transport odstranjenih odpadkov mora izvajati ustrezno usposobljen in za to pooblaščen prevoznik z vozili, ki izpolnjujejo zahteve veljavne zakonodaje.</w:t>
      </w:r>
    </w:p>
    <w:p w14:paraId="20ACB4FB" w14:textId="77777777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Odpadki morajo biti med transportom ustrezno zavarovani tako, da se prepreči:</w:t>
      </w:r>
    </w:p>
    <w:p w14:paraId="1CA7C9A4" w14:textId="77777777" w:rsidR="007D57BB" w:rsidRPr="00050D0D" w:rsidRDefault="007D57BB" w:rsidP="008E1B34">
      <w:pPr>
        <w:numPr>
          <w:ilvl w:val="0"/>
          <w:numId w:val="3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razsipavanje odpadkov; </w:t>
      </w:r>
    </w:p>
    <w:p w14:paraId="6BEF64DA" w14:textId="77777777" w:rsidR="007D57BB" w:rsidRPr="00050D0D" w:rsidRDefault="007D57BB" w:rsidP="008E1B34">
      <w:pPr>
        <w:numPr>
          <w:ilvl w:val="0"/>
          <w:numId w:val="3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prašenje; </w:t>
      </w:r>
    </w:p>
    <w:p w14:paraId="59FCFBF3" w14:textId="77777777" w:rsidR="007D57BB" w:rsidRDefault="007D57BB" w:rsidP="008E1B34">
      <w:pPr>
        <w:numPr>
          <w:ilvl w:val="0"/>
          <w:numId w:val="3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onesnaževanje voznih površin in okolice. </w:t>
      </w:r>
    </w:p>
    <w:p w14:paraId="2CBF7CC1" w14:textId="77777777" w:rsidR="00050D0D" w:rsidRPr="00050D0D" w:rsidRDefault="00050D0D" w:rsidP="00050D0D">
      <w:pPr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4C87833" w14:textId="03272D32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zagotoviti, da so vsa transportna sredstva primerna glede na vrsto in lastnosti odpadkov.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V primeru, da zaradi izvajanja transporta pride do onesnaženja javnih ali drugih površin, mora izvajalec nemudoma izvesti čiščenje in na lastne stroške vzpostaviti ustrezno stanje.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Če se bodo odpadki predajali v obdelavo izven Republike Slovenije, mora izvajalec pred izvedbo posamezne pošiljke pridobiti vsa potrebna soglasja, dovoljenja in dokazila skladno z veljavnimi predpisi, ki urejajo čezmejne pošiljke odpadkov.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Vsa dokumentacija, povezana s čezmejnim ravnanjem z odpadki, mora biti predložena naročniku skupaj s končnim poročilom.</w:t>
      </w:r>
    </w:p>
    <w:p w14:paraId="6B54B4E3" w14:textId="77777777" w:rsidR="008E1B34" w:rsidRPr="00050D0D" w:rsidRDefault="008E1B34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9B82B91" w14:textId="7CC86F4E" w:rsid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Vsi stroški transporta, morebitnih čezmejnih postopkov, dovoljenj, obdelave in odstranitve odpadkov morajo biti vključeni v ponudbeno ceno.</w:t>
      </w:r>
    </w:p>
    <w:p w14:paraId="3062F1A2" w14:textId="77777777" w:rsidR="00050D0D" w:rsidRDefault="00050D0D">
      <w:pPr>
        <w:spacing w:line="278" w:lineRule="auto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3DDA91D0" w14:textId="5F83115A" w:rsidR="007D57BB" w:rsidRPr="00050D0D" w:rsidRDefault="007D57BB" w:rsidP="008E1B34">
      <w:pPr>
        <w:pStyle w:val="Odstavekseznam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lastRenderedPageBreak/>
        <w:t>Zaključna dela</w:t>
      </w:r>
    </w:p>
    <w:p w14:paraId="1D72E2C2" w14:textId="17FC64E8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Po zaključeni odstranitvi vseh odpadkov mora izvajalec izvesti končno čiščenje območja izvajanja del tako, da je vzpostavljeno urejeno in varno stanje lokacije.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Zaključna dela vključujejo najmanj:</w:t>
      </w:r>
    </w:p>
    <w:p w14:paraId="5B71F8C1" w14:textId="77777777" w:rsidR="007D57BB" w:rsidRPr="00050D0D" w:rsidRDefault="007D57BB" w:rsidP="008E1B34">
      <w:pPr>
        <w:numPr>
          <w:ilvl w:val="0"/>
          <w:numId w:val="3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mehansko čiščenje proizvodne hale; </w:t>
      </w:r>
    </w:p>
    <w:p w14:paraId="3E60DA82" w14:textId="77777777" w:rsidR="007D57BB" w:rsidRPr="00050D0D" w:rsidRDefault="007D57BB" w:rsidP="008E1B34">
      <w:pPr>
        <w:numPr>
          <w:ilvl w:val="0"/>
          <w:numId w:val="3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čiščenje zunanjih površin; </w:t>
      </w:r>
    </w:p>
    <w:p w14:paraId="24AB7143" w14:textId="77777777" w:rsidR="007D57BB" w:rsidRPr="00050D0D" w:rsidRDefault="007D57BB" w:rsidP="008E1B34">
      <w:pPr>
        <w:numPr>
          <w:ilvl w:val="0"/>
          <w:numId w:val="3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odstranitev vseh ostankov odpadnega materiala; </w:t>
      </w:r>
    </w:p>
    <w:p w14:paraId="6024EE7B" w14:textId="77777777" w:rsidR="007D57BB" w:rsidRPr="00050D0D" w:rsidRDefault="007D57BB" w:rsidP="008E1B34">
      <w:pPr>
        <w:numPr>
          <w:ilvl w:val="0"/>
          <w:numId w:val="3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odstranitev razsutega granulata; </w:t>
      </w:r>
    </w:p>
    <w:p w14:paraId="03DDC80B" w14:textId="77777777" w:rsidR="007D57BB" w:rsidRPr="00050D0D" w:rsidRDefault="007D57BB" w:rsidP="008E1B34">
      <w:pPr>
        <w:numPr>
          <w:ilvl w:val="0"/>
          <w:numId w:val="3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odstranitev ostankov poškodovanih gradbenih elementov; </w:t>
      </w:r>
    </w:p>
    <w:p w14:paraId="6E4FFBED" w14:textId="77777777" w:rsidR="007D57BB" w:rsidRPr="00050D0D" w:rsidRDefault="007D57BB" w:rsidP="008E1B34">
      <w:pPr>
        <w:numPr>
          <w:ilvl w:val="0"/>
          <w:numId w:val="3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ureditev območja do stanja, ki omogoča varno nadaljnjo uporabo. </w:t>
      </w:r>
    </w:p>
    <w:p w14:paraId="0D809A34" w14:textId="77777777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zagotoviti, da po zaključku del na območju izvajanja del ne ostanejo odpadki, ki so predmet tega naročila.</w:t>
      </w:r>
    </w:p>
    <w:p w14:paraId="4E9A9CF1" w14:textId="77777777" w:rsidR="008E1B34" w:rsidRPr="00050D0D" w:rsidRDefault="008E1B34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A86DF9" w14:textId="48B7CF5A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Če naročnik ob pregledu ugotovi, da območje ni ustrezno očiščeno, mora izvajalec ugotovljene pomanjkljivosti odpraviti v roku, ki ga določi naročnik, in na lastne stroške.</w:t>
      </w:r>
    </w:p>
    <w:p w14:paraId="395EF02E" w14:textId="38C407A8" w:rsidR="007D57BB" w:rsidRPr="00050D0D" w:rsidRDefault="007D57BB" w:rsidP="008E1B34">
      <w:pPr>
        <w:pStyle w:val="Odstavekseznam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Poročanje naročniku in vodenje evidenc</w:t>
      </w:r>
    </w:p>
    <w:p w14:paraId="0A30D707" w14:textId="77777777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ves čas izvajanja pogodbenih del voditi ažuren delovni dnevnik, v katerega se sproti evidentirajo vse aktivnosti, povezane z odstranitvijo odpadkov.</w:t>
      </w:r>
    </w:p>
    <w:p w14:paraId="703310E9" w14:textId="4F685A5B" w:rsidR="007D57BB" w:rsidRPr="00050D0D" w:rsidRDefault="007D57BB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Delovni dnevnik mora biti potrjen s strani predstavnika naročnika oziroma druge osebe, ki jo naročnik določi za spremljanje izvedbe del.</w:t>
      </w:r>
      <w:r w:rsid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V delovni dnevnik se vpisujejo najmanj naslednji podatki:</w:t>
      </w:r>
    </w:p>
    <w:p w14:paraId="721CACAF" w14:textId="77777777" w:rsidR="007D57BB" w:rsidRPr="00050D0D" w:rsidRDefault="007D57BB" w:rsidP="008E1B34">
      <w:pPr>
        <w:numPr>
          <w:ilvl w:val="0"/>
          <w:numId w:val="3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zaporedna številka posameznega odvoza; </w:t>
      </w:r>
    </w:p>
    <w:p w14:paraId="5119A118" w14:textId="77777777" w:rsidR="007D57BB" w:rsidRPr="00050D0D" w:rsidRDefault="007D57BB" w:rsidP="008E1B34">
      <w:pPr>
        <w:numPr>
          <w:ilvl w:val="0"/>
          <w:numId w:val="3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datum in ura izvedenega odvoza; </w:t>
      </w:r>
    </w:p>
    <w:p w14:paraId="5F4608BB" w14:textId="77777777" w:rsidR="007D57BB" w:rsidRPr="00050D0D" w:rsidRDefault="007D57BB" w:rsidP="008E1B34">
      <w:pPr>
        <w:numPr>
          <w:ilvl w:val="0"/>
          <w:numId w:val="3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registrska številka transportnega vozila; </w:t>
      </w:r>
    </w:p>
    <w:p w14:paraId="1CC9E72C" w14:textId="77777777" w:rsidR="007D57BB" w:rsidRPr="00050D0D" w:rsidRDefault="007D57BB" w:rsidP="008E1B34">
      <w:pPr>
        <w:numPr>
          <w:ilvl w:val="0"/>
          <w:numId w:val="3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podatki o prevozniku; </w:t>
      </w:r>
    </w:p>
    <w:p w14:paraId="08B6326B" w14:textId="77777777" w:rsidR="007D57BB" w:rsidRPr="00050D0D" w:rsidRDefault="007D57BB" w:rsidP="008E1B34">
      <w:pPr>
        <w:numPr>
          <w:ilvl w:val="0"/>
          <w:numId w:val="3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klasifikacijska številka odstranjenega odpadka; </w:t>
      </w:r>
    </w:p>
    <w:p w14:paraId="50B8E586" w14:textId="77777777" w:rsidR="007D57BB" w:rsidRPr="00050D0D" w:rsidRDefault="007D57BB" w:rsidP="008E1B34">
      <w:pPr>
        <w:numPr>
          <w:ilvl w:val="0"/>
          <w:numId w:val="3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količina odstranjenih odpadkov; </w:t>
      </w:r>
    </w:p>
    <w:p w14:paraId="604A176D" w14:textId="77777777" w:rsidR="007D57BB" w:rsidRPr="00050D0D" w:rsidRDefault="007D57BB" w:rsidP="008E1B34">
      <w:pPr>
        <w:numPr>
          <w:ilvl w:val="0"/>
          <w:numId w:val="3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številka tehtalnega lista; </w:t>
      </w:r>
    </w:p>
    <w:p w14:paraId="157190F5" w14:textId="77777777" w:rsidR="007D57BB" w:rsidRPr="00050D0D" w:rsidRDefault="007D57BB" w:rsidP="008E1B34">
      <w:pPr>
        <w:numPr>
          <w:ilvl w:val="0"/>
          <w:numId w:val="3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številka evidenčnega lista o odpadkih; </w:t>
      </w:r>
    </w:p>
    <w:p w14:paraId="40D2D11C" w14:textId="77777777" w:rsidR="007D57BB" w:rsidRPr="00050D0D" w:rsidRDefault="007D57BB" w:rsidP="008E1B34">
      <w:pPr>
        <w:numPr>
          <w:ilvl w:val="0"/>
          <w:numId w:val="3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številka listine oziroma druge dokumentacije za čezmejno pošiljanje odpadkov, kadar je ta zahtevana; </w:t>
      </w:r>
    </w:p>
    <w:p w14:paraId="72ACEB4C" w14:textId="77777777" w:rsidR="007D57BB" w:rsidRPr="00050D0D" w:rsidRDefault="007D57BB" w:rsidP="008E1B34">
      <w:pPr>
        <w:numPr>
          <w:ilvl w:val="0"/>
          <w:numId w:val="3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podatki o prevzemniku odpadkov; </w:t>
      </w:r>
    </w:p>
    <w:p w14:paraId="6ECBB16D" w14:textId="77777777" w:rsidR="007D57BB" w:rsidRPr="00050D0D" w:rsidRDefault="007D57BB" w:rsidP="008E1B34">
      <w:pPr>
        <w:numPr>
          <w:ilvl w:val="0"/>
          <w:numId w:val="3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kraj končnega ravnanja z odstranjenimi odpadki; </w:t>
      </w:r>
    </w:p>
    <w:p w14:paraId="17629551" w14:textId="77777777" w:rsidR="007D57BB" w:rsidRPr="00050D0D" w:rsidRDefault="007D57BB" w:rsidP="008E1B34">
      <w:pPr>
        <w:numPr>
          <w:ilvl w:val="0"/>
          <w:numId w:val="3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morebitne posebnosti oziroma odstopanja pri izvedbi posameznega odvoza. </w:t>
      </w:r>
    </w:p>
    <w:p w14:paraId="6DADA72B" w14:textId="77777777" w:rsidR="00050D0D" w:rsidRDefault="00050D0D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2EB2461" w14:textId="3EB11BE2" w:rsidR="007D57BB" w:rsidRPr="00050D0D" w:rsidRDefault="007D57BB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naročniku sproti omogočiti vpogled v vso dokumentacijo, povezano z izvedbo naročila.</w:t>
      </w:r>
      <w:r w:rsid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Po zaključku vseh del mora izvajalec naročniku predložiti celovito dokumentacijo o izvedbi naročila, ki mora vključevati najmanj:</w:t>
      </w:r>
    </w:p>
    <w:p w14:paraId="41DF96FF" w14:textId="77777777" w:rsidR="007D57BB" w:rsidRPr="00050D0D" w:rsidRDefault="007D57BB" w:rsidP="008E1B34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vse evidenčne liste; </w:t>
      </w:r>
    </w:p>
    <w:p w14:paraId="39B094EC" w14:textId="77777777" w:rsidR="007D57BB" w:rsidRPr="00050D0D" w:rsidRDefault="007D57BB" w:rsidP="008E1B34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vse tehtalne liste; </w:t>
      </w:r>
    </w:p>
    <w:p w14:paraId="464DE4DF" w14:textId="77777777" w:rsidR="007D57BB" w:rsidRPr="00050D0D" w:rsidRDefault="007D57BB" w:rsidP="008E1B34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vso prevozno dokumentacijo; </w:t>
      </w:r>
    </w:p>
    <w:p w14:paraId="35520F43" w14:textId="77777777" w:rsidR="007D57BB" w:rsidRPr="00050D0D" w:rsidRDefault="007D57BB" w:rsidP="008E1B34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dokumentacijo o prevzemu in končnem ravnanju z odpadki; </w:t>
      </w:r>
    </w:p>
    <w:p w14:paraId="2820456C" w14:textId="77777777" w:rsidR="007D57BB" w:rsidRPr="00050D0D" w:rsidRDefault="007D57BB" w:rsidP="008E1B34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dokazila o predelavi oziroma odstranitvi odpadkov; </w:t>
      </w:r>
    </w:p>
    <w:p w14:paraId="79141008" w14:textId="77777777" w:rsidR="007D57BB" w:rsidRPr="00050D0D" w:rsidRDefault="007D57BB" w:rsidP="008E1B34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dokumentacijo o morebitnih čezmejnih pošiljkah odpadkov; </w:t>
      </w:r>
    </w:p>
    <w:p w14:paraId="11B7EDE8" w14:textId="77777777" w:rsidR="007D57BB" w:rsidRPr="00050D0D" w:rsidRDefault="007D57BB" w:rsidP="008E1B34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dokazila iz sistema IS-Odpadki; </w:t>
      </w:r>
    </w:p>
    <w:p w14:paraId="582E9F71" w14:textId="77777777" w:rsidR="007D57BB" w:rsidRPr="00050D0D" w:rsidRDefault="007D57BB" w:rsidP="008E1B34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končno poročilo o izvedenih delih; </w:t>
      </w:r>
    </w:p>
    <w:p w14:paraId="0FA79ACE" w14:textId="77777777" w:rsidR="007D57BB" w:rsidRPr="00050D0D" w:rsidRDefault="007D57BB" w:rsidP="008E1B34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fotodokumentacijo izvedbe del. </w:t>
      </w:r>
    </w:p>
    <w:p w14:paraId="07D24E6D" w14:textId="77777777" w:rsidR="00050D0D" w:rsidRDefault="00050D0D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BEA81C4" w14:textId="2B877CFA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Končno poročilo mora vsebovati najmanj:</w:t>
      </w:r>
    </w:p>
    <w:p w14:paraId="5E810721" w14:textId="77777777" w:rsidR="007D57BB" w:rsidRPr="00050D0D" w:rsidRDefault="007D57BB" w:rsidP="008E1B34">
      <w:pPr>
        <w:numPr>
          <w:ilvl w:val="0"/>
          <w:numId w:val="38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opis izvedenih aktivnosti; </w:t>
      </w:r>
    </w:p>
    <w:p w14:paraId="16FB6F68" w14:textId="77777777" w:rsidR="007D57BB" w:rsidRPr="00050D0D" w:rsidRDefault="007D57BB" w:rsidP="008E1B34">
      <w:pPr>
        <w:numPr>
          <w:ilvl w:val="0"/>
          <w:numId w:val="38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časovni potek izvedbe del; </w:t>
      </w:r>
    </w:p>
    <w:p w14:paraId="46EDAA45" w14:textId="77777777" w:rsidR="007D57BB" w:rsidRPr="00050D0D" w:rsidRDefault="007D57BB" w:rsidP="008E1B34">
      <w:pPr>
        <w:numPr>
          <w:ilvl w:val="0"/>
          <w:numId w:val="38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podatke o odstranjenih količinah po posameznih vrstah odpadkov; </w:t>
      </w:r>
    </w:p>
    <w:p w14:paraId="26A9E977" w14:textId="77777777" w:rsidR="007D57BB" w:rsidRPr="00050D0D" w:rsidRDefault="007D57BB" w:rsidP="008E1B34">
      <w:pPr>
        <w:numPr>
          <w:ilvl w:val="0"/>
          <w:numId w:val="38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seznam vseh izvedenih odvozov; </w:t>
      </w:r>
    </w:p>
    <w:p w14:paraId="5F6E503F" w14:textId="77777777" w:rsidR="007D57BB" w:rsidRPr="00050D0D" w:rsidRDefault="007D57BB" w:rsidP="008E1B34">
      <w:pPr>
        <w:numPr>
          <w:ilvl w:val="0"/>
          <w:numId w:val="38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podatke o končnih prevzemnikih odpadkov; </w:t>
      </w:r>
    </w:p>
    <w:p w14:paraId="26096ECF" w14:textId="77777777" w:rsidR="007D57BB" w:rsidRPr="00050D0D" w:rsidRDefault="007D57BB" w:rsidP="008E1B34">
      <w:pPr>
        <w:numPr>
          <w:ilvl w:val="0"/>
          <w:numId w:val="38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podatke o načinu končnega ravnanja z odstranjenimi odpadki; </w:t>
      </w:r>
    </w:p>
    <w:p w14:paraId="52ECC095" w14:textId="77777777" w:rsidR="007D57BB" w:rsidRPr="00050D0D" w:rsidRDefault="007D57BB" w:rsidP="008E1B34">
      <w:pPr>
        <w:numPr>
          <w:ilvl w:val="0"/>
          <w:numId w:val="38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prikaz stanja pred začetkom del, med izvedbo in po zaključku del. </w:t>
      </w:r>
    </w:p>
    <w:p w14:paraId="31A7C9F8" w14:textId="77777777" w:rsidR="008E1B34" w:rsidRPr="00050D0D" w:rsidRDefault="008E1B34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3B9D5FD" w14:textId="199AF6FB" w:rsidR="007D57BB" w:rsidRPr="00050D0D" w:rsidRDefault="007D57BB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lastRenderedPageBreak/>
        <w:t>Vsa dokumentacija mora biti medsebojno skladna.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Če izvajalec ne predloži popolne dokumentacije oziroma dokumentacija ne omogoča preveritve zakonitega ravnanja z odstranjenimi odpadki, se šteje, da storitev ni v celoti izvedena.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Naročnik ima v takem primeru pravico zadržati plačilo do odprave ugotovljenih pomanjkljivosti.</w:t>
      </w:r>
    </w:p>
    <w:p w14:paraId="1D0392E3" w14:textId="0281B0E3" w:rsidR="007D57BB" w:rsidRPr="00050D0D" w:rsidRDefault="007D57BB" w:rsidP="008E1B34">
      <w:pPr>
        <w:pStyle w:val="Odstavekseznam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Rok izvedbe</w:t>
      </w:r>
    </w:p>
    <w:p w14:paraId="2D26CBE8" w14:textId="490CC269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Izvajalec mora vsa pogodbena dela zaključiti v roku </w:t>
      </w:r>
      <w:r w:rsidR="00411815">
        <w:rPr>
          <w:rFonts w:ascii="Arial" w:eastAsia="Times New Roman" w:hAnsi="Arial" w:cs="Arial"/>
          <w:sz w:val="20"/>
          <w:szCs w:val="20"/>
          <w:lang w:eastAsia="sl-SI"/>
        </w:rPr>
        <w:t>45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dni od podpisa pogodbe.</w:t>
      </w:r>
    </w:p>
    <w:p w14:paraId="0BFD9B23" w14:textId="77777777" w:rsidR="008E1B34" w:rsidRPr="00050D0D" w:rsidRDefault="008E1B34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695B06" w14:textId="1E646183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dela organizirati tako, da bodo v pogodbenem roku izvedeni najmanj:</w:t>
      </w:r>
    </w:p>
    <w:p w14:paraId="18D5C38F" w14:textId="77777777" w:rsidR="007D57BB" w:rsidRPr="00050D0D" w:rsidRDefault="007D57BB" w:rsidP="008E1B34">
      <w:pPr>
        <w:numPr>
          <w:ilvl w:val="0"/>
          <w:numId w:val="3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odstranitev vseh odpadkov; </w:t>
      </w:r>
    </w:p>
    <w:p w14:paraId="5BBBF846" w14:textId="77777777" w:rsidR="007D57BB" w:rsidRPr="00050D0D" w:rsidRDefault="007D57BB" w:rsidP="008E1B34">
      <w:pPr>
        <w:numPr>
          <w:ilvl w:val="0"/>
          <w:numId w:val="3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izvedba vseh potrebnih transportov; </w:t>
      </w:r>
    </w:p>
    <w:p w14:paraId="55307F87" w14:textId="77777777" w:rsidR="007D57BB" w:rsidRPr="00050D0D" w:rsidRDefault="007D57BB" w:rsidP="008E1B34">
      <w:pPr>
        <w:numPr>
          <w:ilvl w:val="0"/>
          <w:numId w:val="3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predaja odpadkov v nadaljnje ravnanje; </w:t>
      </w:r>
    </w:p>
    <w:p w14:paraId="40993FAD" w14:textId="77777777" w:rsidR="007D57BB" w:rsidRPr="00050D0D" w:rsidRDefault="007D57BB" w:rsidP="008E1B34">
      <w:pPr>
        <w:numPr>
          <w:ilvl w:val="0"/>
          <w:numId w:val="3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izvedba zaključnega čiščenja; </w:t>
      </w:r>
    </w:p>
    <w:p w14:paraId="522C9D53" w14:textId="77777777" w:rsidR="007D57BB" w:rsidRPr="00050D0D" w:rsidRDefault="007D57BB" w:rsidP="008E1B34">
      <w:pPr>
        <w:numPr>
          <w:ilvl w:val="0"/>
          <w:numId w:val="3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predaja celotne zahtevane dokumentacije naročniku. </w:t>
      </w:r>
    </w:p>
    <w:p w14:paraId="79E7EEAB" w14:textId="77777777" w:rsidR="008E1B34" w:rsidRPr="00050D0D" w:rsidRDefault="008E1B34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BC3B2E" w14:textId="7F489A40" w:rsidR="00700DA6" w:rsidRPr="00391E07" w:rsidRDefault="00700DA6" w:rsidP="00700DA6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V primerih, ko zaradi </w:t>
      </w:r>
      <w:r w:rsidR="007D57BB" w:rsidRPr="00050D0D">
        <w:rPr>
          <w:rFonts w:ascii="Arial" w:eastAsia="Times New Roman" w:hAnsi="Arial" w:cs="Arial"/>
          <w:sz w:val="20"/>
          <w:szCs w:val="20"/>
          <w:lang w:eastAsia="sl-SI"/>
        </w:rPr>
        <w:t>objektivnih okoliščin izvedba del ni mogoča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7D57BB" w:rsidRPr="00050D0D">
        <w:rPr>
          <w:rFonts w:ascii="Arial" w:eastAsia="Times New Roman" w:hAnsi="Arial" w:cs="Arial"/>
          <w:sz w:val="20"/>
          <w:szCs w:val="20"/>
          <w:lang w:eastAsia="sl-SI"/>
        </w:rPr>
        <w:t>oziroma bi izvedba predstavljala tveganje za okolje in/ali ljudi</w:t>
      </w:r>
      <w:r>
        <w:rPr>
          <w:rFonts w:ascii="Arial" w:eastAsia="Times New Roman" w:hAnsi="Arial" w:cs="Arial"/>
          <w:sz w:val="20"/>
          <w:szCs w:val="20"/>
          <w:lang w:eastAsia="sl-SI"/>
        </w:rPr>
        <w:t>, mora i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zvajalec o vseh okoliščinah, ki bi lahko vplivale na pogodbeni rok, naročnika nemudoma pisno obvestiti ter predložiti ustrezno obrazložitev.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391E07">
        <w:rPr>
          <w:rFonts w:ascii="Arial" w:eastAsia="Times New Roman" w:hAnsi="Arial" w:cs="Arial"/>
          <w:sz w:val="20"/>
          <w:szCs w:val="20"/>
          <w:lang w:eastAsia="sl-SI"/>
        </w:rPr>
        <w:t xml:space="preserve">V teh primerih se </w:t>
      </w:r>
      <w:r>
        <w:rPr>
          <w:rFonts w:ascii="Arial" w:eastAsia="Times New Roman" w:hAnsi="Arial" w:cs="Arial"/>
          <w:sz w:val="20"/>
          <w:szCs w:val="20"/>
          <w:lang w:eastAsia="sl-SI"/>
        </w:rPr>
        <w:t>ugotavlja upravičenost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 xml:space="preserve"> podaljšanja roka,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po </w:t>
      </w:r>
      <w:r w:rsidRPr="00391E07">
        <w:rPr>
          <w:rFonts w:ascii="Arial" w:eastAsia="Times New Roman" w:hAnsi="Arial" w:cs="Arial"/>
          <w:sz w:val="20"/>
          <w:szCs w:val="20"/>
          <w:lang w:eastAsia="sl-SI"/>
        </w:rPr>
        <w:t xml:space="preserve">potrebi 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 xml:space="preserve">pa se </w:t>
      </w:r>
      <w:r w:rsidRPr="00391E07">
        <w:rPr>
          <w:rFonts w:ascii="Arial" w:eastAsia="Times New Roman" w:hAnsi="Arial" w:cs="Arial"/>
          <w:sz w:val="20"/>
          <w:szCs w:val="20"/>
          <w:lang w:eastAsia="sl-SI"/>
        </w:rPr>
        <w:t>sklen</w:t>
      </w:r>
      <w:r>
        <w:rPr>
          <w:rFonts w:ascii="Arial" w:eastAsia="Times New Roman" w:hAnsi="Arial" w:cs="Arial"/>
          <w:sz w:val="20"/>
          <w:szCs w:val="20"/>
          <w:lang w:eastAsia="sl-SI"/>
        </w:rPr>
        <w:t>e</w:t>
      </w:r>
      <w:r w:rsidRPr="00391E07">
        <w:rPr>
          <w:rFonts w:ascii="Arial" w:eastAsia="Times New Roman" w:hAnsi="Arial" w:cs="Arial"/>
          <w:sz w:val="20"/>
          <w:szCs w:val="20"/>
          <w:lang w:eastAsia="sl-SI"/>
        </w:rPr>
        <w:t xml:space="preserve"> aneks 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 xml:space="preserve">za </w:t>
      </w:r>
      <w:r w:rsidR="00237510" w:rsidRPr="00391E07">
        <w:rPr>
          <w:rFonts w:ascii="Arial" w:eastAsia="Times New Roman" w:hAnsi="Arial" w:cs="Arial"/>
          <w:sz w:val="20"/>
          <w:szCs w:val="20"/>
          <w:lang w:eastAsia="sl-SI"/>
        </w:rPr>
        <w:t>podaljšanj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>e</w:t>
      </w:r>
      <w:r w:rsidR="00237510" w:rsidRPr="00391E0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>izvedbenega roka storitve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391E0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173741DC" w14:textId="77777777" w:rsidR="00700DA6" w:rsidRPr="00050D0D" w:rsidRDefault="00700DA6" w:rsidP="00700DA6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49C4BF3" w14:textId="3DE648FF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1A781A" w14:textId="77777777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Kot takšne okoliščine se štejejo predvsem vremenske razmere, zaradi katerih:</w:t>
      </w:r>
    </w:p>
    <w:p w14:paraId="517E5A95" w14:textId="77777777" w:rsidR="007D57BB" w:rsidRPr="00050D0D" w:rsidRDefault="007D57BB" w:rsidP="008E1B34">
      <w:pPr>
        <w:numPr>
          <w:ilvl w:val="0"/>
          <w:numId w:val="40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ni mogoče varno izvajati manipulacije z odpadki; </w:t>
      </w:r>
    </w:p>
    <w:p w14:paraId="7765D77F" w14:textId="77777777" w:rsidR="007D57BB" w:rsidRPr="00050D0D" w:rsidRDefault="007D57BB" w:rsidP="008E1B34">
      <w:pPr>
        <w:numPr>
          <w:ilvl w:val="0"/>
          <w:numId w:val="40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ni mogoče zagotavljati preprečevanja onesnaženja zunanjih površin; </w:t>
      </w:r>
    </w:p>
    <w:p w14:paraId="08669845" w14:textId="77777777" w:rsidR="00391E07" w:rsidRDefault="007D57BB" w:rsidP="00391E07">
      <w:pPr>
        <w:numPr>
          <w:ilvl w:val="0"/>
          <w:numId w:val="40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bi lahko prišlo do raznašanja odpadnega materiala iz območja izvajanja del. </w:t>
      </w:r>
    </w:p>
    <w:p w14:paraId="39D5884B" w14:textId="77777777" w:rsidR="00700DA6" w:rsidRDefault="00700DA6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DFD468" w14:textId="031438D9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Veljavnost pogodbe je </w:t>
      </w:r>
      <w:r w:rsidR="00411815">
        <w:rPr>
          <w:rFonts w:ascii="Arial" w:eastAsia="Times New Roman" w:hAnsi="Arial" w:cs="Arial"/>
          <w:sz w:val="20"/>
          <w:szCs w:val="20"/>
          <w:lang w:eastAsia="sl-SI"/>
        </w:rPr>
        <w:t>75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dni od podpisa pogodbe.</w:t>
      </w:r>
    </w:p>
    <w:p w14:paraId="77DF355F" w14:textId="1487D12E" w:rsidR="007D57BB" w:rsidRPr="00050D0D" w:rsidRDefault="007D57BB" w:rsidP="008E1B34">
      <w:pPr>
        <w:pStyle w:val="Odstavekseznam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Cena in odgovornost izvajalca</w:t>
      </w:r>
    </w:p>
    <w:p w14:paraId="490F6D61" w14:textId="77777777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Ponudbena cena mora vključevati vse stroške, potrebne za popolno izvedbo naročila, ne glede na način organizacije dela izvajalca.</w:t>
      </w:r>
    </w:p>
    <w:p w14:paraId="6FE4036B" w14:textId="77777777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Cena mora vključevati najmanj:</w:t>
      </w:r>
    </w:p>
    <w:p w14:paraId="19641044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ogled in pripravo območja izvajanja del; </w:t>
      </w:r>
    </w:p>
    <w:p w14:paraId="2ED0C5DD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organizacijo delovišča; </w:t>
      </w:r>
    </w:p>
    <w:p w14:paraId="1A437BDD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potrebne varnostne ukrepe; </w:t>
      </w:r>
    </w:p>
    <w:p w14:paraId="29F39930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nakladanje in manipulacijo z odpadki; </w:t>
      </w:r>
    </w:p>
    <w:p w14:paraId="0148A05B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tehtanje; </w:t>
      </w:r>
    </w:p>
    <w:p w14:paraId="5A3C7556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transport; </w:t>
      </w:r>
    </w:p>
    <w:p w14:paraId="5C6E3983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stroške prevoza; </w:t>
      </w:r>
    </w:p>
    <w:p w14:paraId="0BA130A8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stroške predaje odpadkov v nadaljnje ravnanje; </w:t>
      </w:r>
    </w:p>
    <w:p w14:paraId="41D45D3F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stroške predelave oziroma odstranitve odpadkov; </w:t>
      </w:r>
    </w:p>
    <w:p w14:paraId="0B0A06EB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stroške morebitnega čezmejnega ravnanja z odpadki; </w:t>
      </w:r>
    </w:p>
    <w:p w14:paraId="1AB80E5C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izdelavo dokumentacije; </w:t>
      </w:r>
    </w:p>
    <w:p w14:paraId="220BA09D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vodenje evidenc; </w:t>
      </w:r>
    </w:p>
    <w:p w14:paraId="331D5B90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zaključna čiščenja; </w:t>
      </w:r>
    </w:p>
    <w:p w14:paraId="084E6374" w14:textId="77777777" w:rsidR="007D57BB" w:rsidRPr="00050D0D" w:rsidRDefault="007D57BB" w:rsidP="008E1B3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vse druge stroške, potrebne za popolno izvedbo naročila. </w:t>
      </w:r>
    </w:p>
    <w:p w14:paraId="43CC9606" w14:textId="77777777" w:rsidR="008E1B34" w:rsidRPr="00050D0D" w:rsidRDefault="008E1B34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61AFD0" w14:textId="30D56C56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Cena vključuje tudi vse stroške ravnanja z morebitnimi spremljajočimi odpadki, ki nastanejo pri izvajanju del, vključno z ostanki poškodovanih gradbenih elementov.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Obračun izvedenih del se izvede izključno na podlagi dejansko odstranjenih in stehtanih količin odpadkov, potrjenih z ustrezno dokumentacijo.</w:t>
      </w:r>
      <w:r w:rsidR="008E1B34"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odgovarja za:</w:t>
      </w:r>
    </w:p>
    <w:p w14:paraId="7BA29CF8" w14:textId="77777777" w:rsidR="007D57BB" w:rsidRPr="00050D0D" w:rsidRDefault="007D57BB" w:rsidP="008E1B34">
      <w:pPr>
        <w:numPr>
          <w:ilvl w:val="0"/>
          <w:numId w:val="4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pravilno izvedbo vseh pogodbenih del; </w:t>
      </w:r>
    </w:p>
    <w:p w14:paraId="286CD134" w14:textId="77777777" w:rsidR="007D57BB" w:rsidRPr="00050D0D" w:rsidRDefault="007D57BB" w:rsidP="008E1B34">
      <w:pPr>
        <w:numPr>
          <w:ilvl w:val="0"/>
          <w:numId w:val="4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zakonito ravnanje z odstranjenimi odpadki; </w:t>
      </w:r>
    </w:p>
    <w:p w14:paraId="71A27C26" w14:textId="77777777" w:rsidR="007D57BB" w:rsidRPr="00050D0D" w:rsidRDefault="007D57BB" w:rsidP="008E1B34">
      <w:pPr>
        <w:numPr>
          <w:ilvl w:val="0"/>
          <w:numId w:val="4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pravilnost razvrstitve in evidentiranja odpadkov; </w:t>
      </w:r>
    </w:p>
    <w:p w14:paraId="0181A9DB" w14:textId="77777777" w:rsidR="007D57BB" w:rsidRPr="00050D0D" w:rsidRDefault="007D57BB" w:rsidP="008E1B34">
      <w:pPr>
        <w:numPr>
          <w:ilvl w:val="0"/>
          <w:numId w:val="4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varno izvajanje del; </w:t>
      </w:r>
    </w:p>
    <w:p w14:paraId="665DE756" w14:textId="77777777" w:rsidR="007D57BB" w:rsidRPr="00050D0D" w:rsidRDefault="007D57BB" w:rsidP="008E1B34">
      <w:pPr>
        <w:numPr>
          <w:ilvl w:val="0"/>
          <w:numId w:val="4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lastRenderedPageBreak/>
        <w:t xml:space="preserve">preprečevanje onesnaženja okolja; </w:t>
      </w:r>
    </w:p>
    <w:p w14:paraId="3B80B199" w14:textId="77777777" w:rsidR="007D57BB" w:rsidRPr="00050D0D" w:rsidRDefault="007D57BB" w:rsidP="008E1B34">
      <w:pPr>
        <w:numPr>
          <w:ilvl w:val="0"/>
          <w:numId w:val="42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škodo, povzročeno naročniku ali tretjim osebam zaradi nepravilnega ravnanja. </w:t>
      </w:r>
    </w:p>
    <w:p w14:paraId="3E8F514A" w14:textId="77777777" w:rsidR="008E1B34" w:rsidRPr="00050D0D" w:rsidRDefault="008E1B34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32A1A57" w14:textId="06A9E3A8" w:rsidR="007D57BB" w:rsidRPr="00050D0D" w:rsidRDefault="007D57BB" w:rsidP="008E1B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pri pripravi ponudbe upoštevati, da se lahko dejanska količina, sestava in razporeditev odpadkov na lokaciji razlikujejo od razpoložljivih podatkov. Morebitna odstopanja, ki bi jih bilo mogoče ugotoviti z ogledom lokacije oziroma iz razpoložljive dokumentacije, ne predstavljajo razloga za dodatna plačila ali spremembo pogodbenih obveznosti.</w:t>
      </w:r>
    </w:p>
    <w:p w14:paraId="1340FF09" w14:textId="593787F7" w:rsidR="007D57BB" w:rsidRPr="00050D0D" w:rsidRDefault="007D57BB" w:rsidP="00050D0D">
      <w:pPr>
        <w:pStyle w:val="Odstavekseznam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Pravna podlaga</w:t>
      </w:r>
    </w:p>
    <w:p w14:paraId="3F84C1BA" w14:textId="77777777" w:rsidR="007D57BB" w:rsidRPr="00050D0D" w:rsidRDefault="007D57BB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pri izvedbi naročila upoštevati vse veljavne predpise Republike Slovenije in Evropske unije.</w:t>
      </w:r>
    </w:p>
    <w:p w14:paraId="6308E505" w14:textId="004032B7" w:rsidR="007D57BB" w:rsidRDefault="007D57BB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Izvajanje del mora biti skladno z:</w:t>
      </w:r>
    </w:p>
    <w:p w14:paraId="232A0102" w14:textId="77777777" w:rsidR="00D669C0" w:rsidRDefault="00D669C0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9B9B1A8" w14:textId="1F5278AC" w:rsidR="00D669C0" w:rsidRPr="00D669C0" w:rsidRDefault="00D669C0" w:rsidP="00D669C0">
      <w:pPr>
        <w:widowControl w:val="0"/>
        <w:numPr>
          <w:ilvl w:val="0"/>
          <w:numId w:val="50"/>
        </w:numPr>
        <w:tabs>
          <w:tab w:val="clear" w:pos="1068"/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669C0">
        <w:rPr>
          <w:rFonts w:ascii="Arial" w:eastAsia="Times New Roman" w:hAnsi="Arial" w:cs="Arial"/>
          <w:sz w:val="20"/>
          <w:szCs w:val="20"/>
          <w:lang w:eastAsia="sl-SI"/>
        </w:rPr>
        <w:t>Zakonom o varstvu okolja (ZVO-2</w:t>
      </w:r>
      <w:r w:rsidR="00237510" w:rsidRPr="00D669C0">
        <w:rPr>
          <w:rFonts w:ascii="Arial" w:eastAsia="Times New Roman" w:hAnsi="Arial" w:cs="Arial"/>
          <w:sz w:val="20"/>
          <w:szCs w:val="20"/>
          <w:lang w:eastAsia="sl-SI"/>
        </w:rPr>
        <w:t>)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>;</w:t>
      </w:r>
      <w:r w:rsidR="00237510" w:rsidRPr="00D669C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73E1634D" w14:textId="310F5551" w:rsidR="00D669C0" w:rsidRPr="00D669C0" w:rsidRDefault="00237510" w:rsidP="00D669C0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D669C0">
        <w:rPr>
          <w:rFonts w:ascii="Arial" w:eastAsia="Times New Roman" w:hAnsi="Arial" w:cs="Arial"/>
          <w:sz w:val="20"/>
          <w:szCs w:val="20"/>
          <w:lang w:eastAsia="sl-SI"/>
        </w:rPr>
        <w:t>Uredb</w:t>
      </w:r>
      <w:r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Pr="00D669C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669C0" w:rsidRPr="00D669C0">
        <w:rPr>
          <w:rFonts w:ascii="Arial" w:eastAsia="Times New Roman" w:hAnsi="Arial" w:cs="Arial"/>
          <w:sz w:val="20"/>
          <w:szCs w:val="20"/>
          <w:lang w:eastAsia="sl-SI"/>
        </w:rPr>
        <w:t>o odpadkih (Uradni list RS, št. 77/22, 113/23 in 13/25</w:t>
      </w:r>
      <w:r w:rsidRPr="00D669C0">
        <w:rPr>
          <w:rFonts w:ascii="Arial" w:eastAsia="Times New Roman" w:hAnsi="Arial" w:cs="Arial"/>
          <w:sz w:val="20"/>
          <w:szCs w:val="20"/>
          <w:lang w:eastAsia="sl-SI"/>
        </w:rPr>
        <w:t>)</w:t>
      </w:r>
      <w:r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28AB890B" w14:textId="67140FF2" w:rsidR="00D669C0" w:rsidRPr="00D669C0" w:rsidRDefault="00237510" w:rsidP="00D669C0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D669C0">
        <w:rPr>
          <w:rFonts w:ascii="Arial" w:eastAsia="Times New Roman" w:hAnsi="Arial" w:cs="Arial"/>
          <w:sz w:val="20"/>
          <w:szCs w:val="20"/>
          <w:lang w:eastAsia="sl-SI"/>
        </w:rPr>
        <w:t>Uredb</w:t>
      </w:r>
      <w:r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Pr="00D669C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669C0" w:rsidRPr="00D669C0">
        <w:rPr>
          <w:rFonts w:ascii="Arial" w:eastAsia="Times New Roman" w:hAnsi="Arial" w:cs="Arial"/>
          <w:sz w:val="20"/>
          <w:szCs w:val="20"/>
          <w:lang w:eastAsia="sl-SI"/>
        </w:rPr>
        <w:t>Komisije (EU) št. 1357/2014 z dne 18. decembra 2014 o nadomestitvi Priloge III k Direktivi 2008/98/ES Evropskega parlamenta in Sveta glede nevarnih lastnosti odpadkov</w:t>
      </w:r>
      <w:r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57B53F70" w14:textId="07B4B1BA" w:rsidR="00D669C0" w:rsidRPr="00D669C0" w:rsidRDefault="00237510" w:rsidP="00D669C0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D669C0">
        <w:rPr>
          <w:rFonts w:ascii="Arial" w:eastAsia="Times New Roman" w:hAnsi="Arial" w:cs="Arial"/>
          <w:sz w:val="20"/>
          <w:szCs w:val="20"/>
          <w:lang w:eastAsia="sl-SI"/>
        </w:rPr>
        <w:t>Uredb</w:t>
      </w:r>
      <w:r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Pr="00D669C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669C0" w:rsidRPr="00D669C0">
        <w:rPr>
          <w:rFonts w:ascii="Arial" w:eastAsia="Times New Roman" w:hAnsi="Arial" w:cs="Arial"/>
          <w:sz w:val="20"/>
          <w:szCs w:val="20"/>
          <w:lang w:eastAsia="sl-SI"/>
        </w:rPr>
        <w:t>(ES) št. 1013/2006 Evropskega parlamenta in Sveta o pošiljkah odpadkov</w:t>
      </w:r>
    </w:p>
    <w:p w14:paraId="5F4FA0B9" w14:textId="77777777" w:rsidR="00D669C0" w:rsidRPr="00D669C0" w:rsidRDefault="00D669C0" w:rsidP="00D669C0">
      <w:pPr>
        <w:widowControl w:val="0"/>
        <w:numPr>
          <w:ilvl w:val="0"/>
          <w:numId w:val="50"/>
        </w:numPr>
        <w:tabs>
          <w:tab w:val="clear" w:pos="1068"/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669C0">
        <w:rPr>
          <w:rFonts w:ascii="Arial" w:eastAsia="Times New Roman" w:hAnsi="Arial" w:cs="Arial"/>
          <w:sz w:val="20"/>
          <w:szCs w:val="20"/>
          <w:lang w:eastAsia="sl-SI"/>
        </w:rPr>
        <w:t xml:space="preserve">predpisi, ki urejajo posamezne vrste odpadkov; </w:t>
      </w:r>
    </w:p>
    <w:p w14:paraId="0CD5CEC6" w14:textId="77777777" w:rsidR="00D669C0" w:rsidRPr="00D669C0" w:rsidRDefault="00D669C0" w:rsidP="00D669C0">
      <w:pPr>
        <w:widowControl w:val="0"/>
        <w:numPr>
          <w:ilvl w:val="0"/>
          <w:numId w:val="50"/>
        </w:numPr>
        <w:tabs>
          <w:tab w:val="clear" w:pos="1068"/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669C0">
        <w:rPr>
          <w:rFonts w:ascii="Arial" w:eastAsia="Times New Roman" w:hAnsi="Arial" w:cs="Arial"/>
          <w:sz w:val="20"/>
          <w:szCs w:val="20"/>
          <w:lang w:eastAsia="sl-SI"/>
        </w:rPr>
        <w:t xml:space="preserve">predpisi, ki urejajo evidenco in spremljanje pošiljk odpadkov; </w:t>
      </w:r>
    </w:p>
    <w:p w14:paraId="016A352F" w14:textId="77777777" w:rsidR="00D669C0" w:rsidRPr="00D669C0" w:rsidRDefault="00D669C0" w:rsidP="00D669C0">
      <w:pPr>
        <w:widowControl w:val="0"/>
        <w:numPr>
          <w:ilvl w:val="0"/>
          <w:numId w:val="50"/>
        </w:numPr>
        <w:tabs>
          <w:tab w:val="clear" w:pos="1068"/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669C0">
        <w:rPr>
          <w:rFonts w:ascii="Arial" w:eastAsia="Times New Roman" w:hAnsi="Arial" w:cs="Arial"/>
          <w:sz w:val="20"/>
          <w:szCs w:val="20"/>
          <w:lang w:eastAsia="sl-SI"/>
        </w:rPr>
        <w:t xml:space="preserve">predpisi, ki urejajo čezmejne pošiljke odpadkov; </w:t>
      </w:r>
    </w:p>
    <w:p w14:paraId="628708D7" w14:textId="77777777" w:rsidR="00D669C0" w:rsidRPr="00D669C0" w:rsidRDefault="00D669C0" w:rsidP="00D669C0">
      <w:pPr>
        <w:widowControl w:val="0"/>
        <w:numPr>
          <w:ilvl w:val="0"/>
          <w:numId w:val="50"/>
        </w:numPr>
        <w:tabs>
          <w:tab w:val="clear" w:pos="1068"/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669C0">
        <w:rPr>
          <w:rFonts w:ascii="Arial" w:eastAsia="Times New Roman" w:hAnsi="Arial" w:cs="Arial"/>
          <w:sz w:val="20"/>
          <w:szCs w:val="20"/>
          <w:lang w:eastAsia="sl-SI"/>
        </w:rPr>
        <w:t xml:space="preserve">predpisi s področja meroslovja; </w:t>
      </w:r>
    </w:p>
    <w:p w14:paraId="716B05DB" w14:textId="77777777" w:rsidR="00D669C0" w:rsidRPr="00D669C0" w:rsidRDefault="00D669C0" w:rsidP="00D669C0">
      <w:pPr>
        <w:widowControl w:val="0"/>
        <w:numPr>
          <w:ilvl w:val="0"/>
          <w:numId w:val="50"/>
        </w:numPr>
        <w:tabs>
          <w:tab w:val="clear" w:pos="1068"/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669C0">
        <w:rPr>
          <w:rFonts w:ascii="Arial" w:eastAsia="Times New Roman" w:hAnsi="Arial" w:cs="Arial"/>
          <w:sz w:val="20"/>
          <w:szCs w:val="20"/>
          <w:lang w:eastAsia="sl-SI"/>
        </w:rPr>
        <w:t xml:space="preserve">predpisi s področja varnosti in zdravja pri delu; </w:t>
      </w:r>
    </w:p>
    <w:p w14:paraId="31CCA17D" w14:textId="3A12D4E2" w:rsidR="00D669C0" w:rsidRPr="00D669C0" w:rsidRDefault="00237510" w:rsidP="00D669C0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drugimi</w:t>
      </w:r>
      <w:r w:rsidR="00D669C0" w:rsidRPr="00D669C0">
        <w:rPr>
          <w:rFonts w:ascii="Arial" w:eastAsia="Times New Roman" w:hAnsi="Arial" w:cs="Arial"/>
          <w:sz w:val="20"/>
          <w:szCs w:val="20"/>
          <w:lang w:eastAsia="sl-SI"/>
        </w:rPr>
        <w:t xml:space="preserve"> veljavnimi okoljevarstvenimi predpisi Republike Slovenije; </w:t>
      </w:r>
    </w:p>
    <w:p w14:paraId="125C06DD" w14:textId="7C6772FD" w:rsidR="00D669C0" w:rsidRPr="00D669C0" w:rsidRDefault="00D669C0" w:rsidP="00D669C0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D669C0">
        <w:rPr>
          <w:rFonts w:ascii="Arial" w:eastAsia="Times New Roman" w:hAnsi="Arial" w:cs="Arial"/>
          <w:sz w:val="20"/>
          <w:szCs w:val="20"/>
          <w:lang w:eastAsia="sl-SI"/>
        </w:rPr>
        <w:t>veljavno zakonodajo Evropske unije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6F800694" w14:textId="2DFCF37B" w:rsidR="00D669C0" w:rsidRPr="00D669C0" w:rsidRDefault="00D669C0" w:rsidP="00D669C0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D669C0">
        <w:rPr>
          <w:rFonts w:ascii="Arial" w:eastAsia="Times New Roman" w:hAnsi="Arial" w:cs="Arial"/>
          <w:sz w:val="20"/>
          <w:szCs w:val="20"/>
          <w:lang w:eastAsia="sl-SI"/>
        </w:rPr>
        <w:t>Zakon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>om</w:t>
      </w:r>
      <w:r w:rsidRPr="00D669C0">
        <w:rPr>
          <w:rFonts w:ascii="Arial" w:eastAsia="Times New Roman" w:hAnsi="Arial" w:cs="Arial"/>
          <w:sz w:val="20"/>
          <w:szCs w:val="20"/>
          <w:lang w:eastAsia="sl-SI"/>
        </w:rPr>
        <w:t xml:space="preserve"> o javnem naročanju (ZJN-3).</w:t>
      </w:r>
    </w:p>
    <w:p w14:paraId="5F3C7B56" w14:textId="77777777" w:rsidR="00050D0D" w:rsidRDefault="00050D0D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EDE8A79" w14:textId="2A1769A4" w:rsidR="007D57BB" w:rsidRPr="00050D0D" w:rsidRDefault="007D57BB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pri izvedbi naročila upoštevati tudi:</w:t>
      </w:r>
    </w:p>
    <w:p w14:paraId="5A72FF4D" w14:textId="77777777" w:rsidR="007D57BB" w:rsidRPr="00050D0D" w:rsidRDefault="007D57BB" w:rsidP="00050D0D">
      <w:pPr>
        <w:numPr>
          <w:ilvl w:val="0"/>
          <w:numId w:val="44"/>
        </w:numPr>
        <w:tabs>
          <w:tab w:val="clear" w:pos="696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projektno nalogo; </w:t>
      </w:r>
    </w:p>
    <w:p w14:paraId="08B9186C" w14:textId="77777777" w:rsidR="007D57BB" w:rsidRPr="00050D0D" w:rsidRDefault="007D57BB" w:rsidP="00050D0D">
      <w:pPr>
        <w:numPr>
          <w:ilvl w:val="0"/>
          <w:numId w:val="44"/>
        </w:numPr>
        <w:tabs>
          <w:tab w:val="clear" w:pos="696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razpisno dokumentacijo; </w:t>
      </w:r>
    </w:p>
    <w:p w14:paraId="3FEAACD8" w14:textId="77777777" w:rsidR="007D57BB" w:rsidRPr="00050D0D" w:rsidRDefault="007D57BB" w:rsidP="00050D0D">
      <w:pPr>
        <w:numPr>
          <w:ilvl w:val="0"/>
          <w:numId w:val="44"/>
        </w:numPr>
        <w:tabs>
          <w:tab w:val="clear" w:pos="696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pogoje in merila za izbor izvajalca; </w:t>
      </w:r>
    </w:p>
    <w:p w14:paraId="28F5AA7E" w14:textId="77777777" w:rsidR="007D57BB" w:rsidRPr="00050D0D" w:rsidRDefault="007D57BB" w:rsidP="00050D0D">
      <w:pPr>
        <w:numPr>
          <w:ilvl w:val="0"/>
          <w:numId w:val="44"/>
        </w:numPr>
        <w:tabs>
          <w:tab w:val="clear" w:pos="696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zahteve naročnika, povezane z zakonito in sledljivo odstranitvijo odpadkov. </w:t>
      </w:r>
    </w:p>
    <w:p w14:paraId="08C6423A" w14:textId="5490C368" w:rsidR="007D57BB" w:rsidRPr="00050D0D" w:rsidRDefault="007D57BB" w:rsidP="00050D0D">
      <w:pPr>
        <w:pStyle w:val="Odstavekseznam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Nadzor in obveznosti naročnika</w:t>
      </w:r>
    </w:p>
    <w:p w14:paraId="26287D2E" w14:textId="510DC767" w:rsidR="007D57BB" w:rsidRPr="00050D0D" w:rsidRDefault="007D57BB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Naročnik ima pravico ves čas izvajanja pogodbenih del izvajati nadzor nad potekom del ter preverjati skladnost izvedbe z zahtevami projektne naloge in pogodbe.</w:t>
      </w:r>
      <w:r w:rsid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Nadzor naročnika ne zmanjšuje odgovornosti izvajalca za pravilno, strokovno in zakonito izvedbo naročila.</w:t>
      </w:r>
      <w:r w:rsid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naročniku omogočiti:</w:t>
      </w:r>
    </w:p>
    <w:p w14:paraId="7A572021" w14:textId="77777777" w:rsidR="007D57BB" w:rsidRPr="00050D0D" w:rsidRDefault="007D57BB" w:rsidP="00050D0D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dostop do območja izvajanja del; </w:t>
      </w:r>
    </w:p>
    <w:p w14:paraId="7B788AB2" w14:textId="77777777" w:rsidR="007D57BB" w:rsidRPr="00050D0D" w:rsidRDefault="007D57BB" w:rsidP="00050D0D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vpogled v dokumentacijo; </w:t>
      </w:r>
    </w:p>
    <w:p w14:paraId="5A6DC07B" w14:textId="77777777" w:rsidR="007D57BB" w:rsidRPr="00050D0D" w:rsidRDefault="007D57BB" w:rsidP="00050D0D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pregled evidenc; </w:t>
      </w:r>
    </w:p>
    <w:p w14:paraId="3F7E053A" w14:textId="77777777" w:rsidR="007D57BB" w:rsidRPr="00050D0D" w:rsidRDefault="007D57BB" w:rsidP="00050D0D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preverjanje količin odstranjenih odpadkov; </w:t>
      </w:r>
    </w:p>
    <w:p w14:paraId="609B540A" w14:textId="77777777" w:rsidR="007D57BB" w:rsidRPr="00050D0D" w:rsidRDefault="007D57BB" w:rsidP="00050D0D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spremljanje posameznih odvozov; </w:t>
      </w:r>
    </w:p>
    <w:p w14:paraId="41F3F8E5" w14:textId="77777777" w:rsidR="007D57BB" w:rsidRPr="00050D0D" w:rsidRDefault="007D57BB" w:rsidP="00050D0D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pregled dokazil o končnem ravnanju z odpadki. </w:t>
      </w:r>
    </w:p>
    <w:p w14:paraId="3F5BA16D" w14:textId="77777777" w:rsidR="00050D0D" w:rsidRDefault="00050D0D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A04D4C" w14:textId="11C7F701" w:rsidR="007D57BB" w:rsidRDefault="007D57BB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Naročnik si pridržuje pravico izvajati tudi nenapovedan nadzor nad izvajanjem del.</w:t>
      </w:r>
    </w:p>
    <w:p w14:paraId="4F3DA250" w14:textId="77777777" w:rsidR="00050D0D" w:rsidRPr="00050D0D" w:rsidRDefault="00050D0D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BC229DC" w14:textId="77777777" w:rsidR="007D57BB" w:rsidRDefault="007D57BB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Izvajalec mora pred začetkom del naročniku posredovati podatke o odgovorni osebi za izvedbo naročila ter vse podatke, potrebne za učinkovito spremljanje izvedbe.</w:t>
      </w:r>
    </w:p>
    <w:p w14:paraId="3AE8A938" w14:textId="77777777" w:rsidR="00050D0D" w:rsidRPr="00050D0D" w:rsidRDefault="00050D0D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41BB6AF" w14:textId="0BB5EB95" w:rsidR="007D57BB" w:rsidRDefault="007D57BB" w:rsidP="00050D0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t>Naročnik izvajalcu zagotovi podatke in dokumentacijo, s katero razpolaga in ki so potrebni za izvedbo naročila.</w:t>
      </w:r>
      <w:r w:rsid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>Naročnik</w:t>
      </w:r>
      <w:r w:rsid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 xml:space="preserve">skupaj </w:t>
      </w:r>
      <w:r w:rsidR="00050D0D">
        <w:rPr>
          <w:rFonts w:ascii="Arial" w:eastAsia="Times New Roman" w:hAnsi="Arial" w:cs="Arial"/>
          <w:sz w:val="20"/>
          <w:szCs w:val="20"/>
          <w:lang w:eastAsia="sl-SI"/>
        </w:rPr>
        <w:t>z lastnikom lokacije odstranjevanja odpadkov</w:t>
      </w:r>
      <w:r w:rsidRPr="00050D0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>zagotovi nemote</w:t>
      </w:r>
      <w:r w:rsidR="00110932">
        <w:rPr>
          <w:rFonts w:ascii="Arial" w:eastAsia="Times New Roman" w:hAnsi="Arial" w:cs="Arial"/>
          <w:sz w:val="20"/>
          <w:szCs w:val="20"/>
          <w:lang w:eastAsia="sl-SI"/>
        </w:rPr>
        <w:t>n</w:t>
      </w:r>
      <w:r w:rsidR="00237510">
        <w:rPr>
          <w:rFonts w:ascii="Arial" w:eastAsia="Times New Roman" w:hAnsi="Arial" w:cs="Arial"/>
          <w:sz w:val="20"/>
          <w:szCs w:val="20"/>
          <w:lang w:eastAsia="sl-SI"/>
        </w:rPr>
        <w:t xml:space="preserve"> dostop do lokacije v času izvajanja del.</w:t>
      </w:r>
    </w:p>
    <w:p w14:paraId="6D5A4080" w14:textId="0F9801DD" w:rsidR="007D57BB" w:rsidRPr="00050D0D" w:rsidRDefault="007D57BB" w:rsidP="00050D0D">
      <w:pPr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sz w:val="20"/>
          <w:szCs w:val="20"/>
          <w:lang w:eastAsia="sl-SI"/>
        </w:rPr>
        <w:lastRenderedPageBreak/>
        <w:t>Izvajalec v celoti prevzema odgovornost za dejansko organizacijo izvedbe del, izbiro ustreznih postopkov, zakonito ravnanje z odpadki ter izpolnitev vseh obveznosti, določenih s to projektno nalogo in pogodbo.</w:t>
      </w:r>
    </w:p>
    <w:p w14:paraId="06C4B0AF" w14:textId="77777777" w:rsidR="00905A1B" w:rsidRDefault="00905A1B" w:rsidP="00D669C0">
      <w:pPr>
        <w:pStyle w:val="Default"/>
        <w:ind w:left="360"/>
        <w:jc w:val="both"/>
        <w:rPr>
          <w:rFonts w:ascii="Arial" w:eastAsia="Times New Roman" w:hAnsi="Arial" w:cs="Arial"/>
          <w:color w:val="auto"/>
          <w:sz w:val="20"/>
          <w:szCs w:val="20"/>
          <w:lang w:eastAsia="sl-SI"/>
        </w:rPr>
      </w:pPr>
    </w:p>
    <w:p w14:paraId="3A35FCBF" w14:textId="234770F2" w:rsidR="001624AF" w:rsidRPr="00050D0D" w:rsidRDefault="001624AF" w:rsidP="00D669C0">
      <w:pPr>
        <w:pStyle w:val="Default"/>
        <w:ind w:left="360"/>
        <w:jc w:val="both"/>
        <w:rPr>
          <w:rFonts w:ascii="Arial" w:eastAsia="Times New Roman" w:hAnsi="Arial" w:cs="Arial"/>
          <w:color w:val="auto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color w:val="auto"/>
          <w:sz w:val="20"/>
          <w:szCs w:val="20"/>
          <w:lang w:eastAsia="sl-SI"/>
        </w:rPr>
        <w:t>Pripravila:</w:t>
      </w:r>
    </w:p>
    <w:p w14:paraId="442E0BD2" w14:textId="77777777" w:rsidR="001624AF" w:rsidRPr="00050D0D" w:rsidRDefault="001624AF" w:rsidP="00D669C0">
      <w:pPr>
        <w:pStyle w:val="Default"/>
        <w:ind w:left="360"/>
        <w:jc w:val="both"/>
        <w:rPr>
          <w:rFonts w:ascii="Arial" w:eastAsia="Times New Roman" w:hAnsi="Arial" w:cs="Arial"/>
          <w:color w:val="auto"/>
          <w:sz w:val="20"/>
          <w:szCs w:val="20"/>
          <w:lang w:eastAsia="sl-SI"/>
        </w:rPr>
      </w:pPr>
      <w:r w:rsidRPr="00050D0D">
        <w:rPr>
          <w:rFonts w:ascii="Arial" w:eastAsia="Times New Roman" w:hAnsi="Arial" w:cs="Arial"/>
          <w:color w:val="auto"/>
          <w:sz w:val="20"/>
          <w:szCs w:val="20"/>
          <w:lang w:eastAsia="sl-SI"/>
        </w:rPr>
        <w:t>mag. Magda Lipovec</w:t>
      </w:r>
    </w:p>
    <w:p w14:paraId="3588485D" w14:textId="77777777" w:rsidR="001624AF" w:rsidRPr="00050D0D" w:rsidRDefault="001624AF" w:rsidP="008E1B34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84CDFCB" w14:textId="77777777" w:rsidR="001624AF" w:rsidRPr="00050D0D" w:rsidRDefault="001624AF" w:rsidP="008E1B34">
      <w:pPr>
        <w:pStyle w:val="Default"/>
        <w:jc w:val="both"/>
        <w:rPr>
          <w:rFonts w:ascii="Arial" w:hAnsi="Arial" w:cs="Arial"/>
          <w:sz w:val="20"/>
          <w:szCs w:val="20"/>
        </w:rPr>
      </w:pPr>
    </w:p>
    <w:sectPr w:rsidR="001624AF" w:rsidRPr="00050D0D" w:rsidSect="00162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CA2C7" w14:textId="77777777" w:rsidR="00933C8E" w:rsidRDefault="00933C8E" w:rsidP="00FB6703">
      <w:pPr>
        <w:spacing w:after="0" w:line="240" w:lineRule="auto"/>
      </w:pPr>
      <w:r>
        <w:separator/>
      </w:r>
    </w:p>
  </w:endnote>
  <w:endnote w:type="continuationSeparator" w:id="0">
    <w:p w14:paraId="65598D90" w14:textId="77777777" w:rsidR="00933C8E" w:rsidRDefault="00933C8E" w:rsidP="00FB6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6E28D" w14:textId="77777777" w:rsidR="00933C8E" w:rsidRDefault="00933C8E" w:rsidP="00FB6703">
      <w:pPr>
        <w:spacing w:after="0" w:line="240" w:lineRule="auto"/>
      </w:pPr>
      <w:r>
        <w:separator/>
      </w:r>
    </w:p>
  </w:footnote>
  <w:footnote w:type="continuationSeparator" w:id="0">
    <w:p w14:paraId="67D12F8F" w14:textId="77777777" w:rsidR="00933C8E" w:rsidRDefault="00933C8E" w:rsidP="00FB6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06FB2"/>
    <w:multiLevelType w:val="multilevel"/>
    <w:tmpl w:val="B21A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A1B3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B42B08"/>
    <w:multiLevelType w:val="multilevel"/>
    <w:tmpl w:val="24DC6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9B5A16"/>
    <w:multiLevelType w:val="multilevel"/>
    <w:tmpl w:val="85A6C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B176B4"/>
    <w:multiLevelType w:val="multilevel"/>
    <w:tmpl w:val="7696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396054"/>
    <w:multiLevelType w:val="multilevel"/>
    <w:tmpl w:val="92B24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AD5CD1"/>
    <w:multiLevelType w:val="multilevel"/>
    <w:tmpl w:val="1CBA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D225D1"/>
    <w:multiLevelType w:val="hybridMultilevel"/>
    <w:tmpl w:val="048810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83BE2"/>
    <w:multiLevelType w:val="multilevel"/>
    <w:tmpl w:val="09C6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C51324"/>
    <w:multiLevelType w:val="multilevel"/>
    <w:tmpl w:val="06F2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367235"/>
    <w:multiLevelType w:val="multilevel"/>
    <w:tmpl w:val="34C83E5C"/>
    <w:lvl w:ilvl="0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16"/>
        </w:tabs>
        <w:ind w:left="141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A457A1"/>
    <w:multiLevelType w:val="multilevel"/>
    <w:tmpl w:val="12047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E34EC2"/>
    <w:multiLevelType w:val="multilevel"/>
    <w:tmpl w:val="5E38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5E09C6"/>
    <w:multiLevelType w:val="multilevel"/>
    <w:tmpl w:val="615EE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9E67F3"/>
    <w:multiLevelType w:val="multilevel"/>
    <w:tmpl w:val="2BACD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B33B85"/>
    <w:multiLevelType w:val="multilevel"/>
    <w:tmpl w:val="163A2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043A09"/>
    <w:multiLevelType w:val="multilevel"/>
    <w:tmpl w:val="62A82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616F3E"/>
    <w:multiLevelType w:val="multilevel"/>
    <w:tmpl w:val="C7861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4B71F8"/>
    <w:multiLevelType w:val="multilevel"/>
    <w:tmpl w:val="16D8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5A43B4"/>
    <w:multiLevelType w:val="multilevel"/>
    <w:tmpl w:val="14C8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324391"/>
    <w:multiLevelType w:val="multilevel"/>
    <w:tmpl w:val="A1D85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8215F4"/>
    <w:multiLevelType w:val="multilevel"/>
    <w:tmpl w:val="AE126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E77AD1"/>
    <w:multiLevelType w:val="multilevel"/>
    <w:tmpl w:val="08DAF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6B2FEA"/>
    <w:multiLevelType w:val="multilevel"/>
    <w:tmpl w:val="D994A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DC1239"/>
    <w:multiLevelType w:val="multilevel"/>
    <w:tmpl w:val="A2AE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F640B0"/>
    <w:multiLevelType w:val="multilevel"/>
    <w:tmpl w:val="CE9A8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4F5D15"/>
    <w:multiLevelType w:val="multilevel"/>
    <w:tmpl w:val="5C62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CF42B9"/>
    <w:multiLevelType w:val="multilevel"/>
    <w:tmpl w:val="E8B64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177BE6"/>
    <w:multiLevelType w:val="multilevel"/>
    <w:tmpl w:val="EDB03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733498"/>
    <w:multiLevelType w:val="multilevel"/>
    <w:tmpl w:val="CAE8B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296949"/>
    <w:multiLevelType w:val="multilevel"/>
    <w:tmpl w:val="C040F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975147"/>
    <w:multiLevelType w:val="multilevel"/>
    <w:tmpl w:val="D3A85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C46916"/>
    <w:multiLevelType w:val="multilevel"/>
    <w:tmpl w:val="A3242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F15439"/>
    <w:multiLevelType w:val="multilevel"/>
    <w:tmpl w:val="B68A5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4C0B22"/>
    <w:multiLevelType w:val="multilevel"/>
    <w:tmpl w:val="B6AA4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2D13E9"/>
    <w:multiLevelType w:val="multilevel"/>
    <w:tmpl w:val="2A78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A51178"/>
    <w:multiLevelType w:val="multilevel"/>
    <w:tmpl w:val="D2187B0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C917CC"/>
    <w:multiLevelType w:val="multilevel"/>
    <w:tmpl w:val="3E1C2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024768"/>
    <w:multiLevelType w:val="multilevel"/>
    <w:tmpl w:val="2960A62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720A96"/>
    <w:multiLevelType w:val="multilevel"/>
    <w:tmpl w:val="A0EAC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AE66B4"/>
    <w:multiLevelType w:val="multilevel"/>
    <w:tmpl w:val="A7B2C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D21BDC"/>
    <w:multiLevelType w:val="multilevel"/>
    <w:tmpl w:val="12767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4A029D"/>
    <w:multiLevelType w:val="multilevel"/>
    <w:tmpl w:val="C1B4B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A734E6"/>
    <w:multiLevelType w:val="multilevel"/>
    <w:tmpl w:val="11042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8D1F45"/>
    <w:multiLevelType w:val="multilevel"/>
    <w:tmpl w:val="1A72D0EC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45" w15:restartNumberingAfterBreak="0">
    <w:nsid w:val="788842EC"/>
    <w:multiLevelType w:val="multilevel"/>
    <w:tmpl w:val="51D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751A53"/>
    <w:multiLevelType w:val="multilevel"/>
    <w:tmpl w:val="0B702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4755FC"/>
    <w:multiLevelType w:val="multilevel"/>
    <w:tmpl w:val="C6E02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D034BC"/>
    <w:multiLevelType w:val="multilevel"/>
    <w:tmpl w:val="98C42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92677B"/>
    <w:multiLevelType w:val="multilevel"/>
    <w:tmpl w:val="6E6EF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516232">
    <w:abstractNumId w:val="27"/>
  </w:num>
  <w:num w:numId="2" w16cid:durableId="62073225">
    <w:abstractNumId w:val="37"/>
  </w:num>
  <w:num w:numId="3" w16cid:durableId="2057045713">
    <w:abstractNumId w:val="39"/>
  </w:num>
  <w:num w:numId="4" w16cid:durableId="1860386905">
    <w:abstractNumId w:val="26"/>
  </w:num>
  <w:num w:numId="5" w16cid:durableId="1476141292">
    <w:abstractNumId w:val="34"/>
  </w:num>
  <w:num w:numId="6" w16cid:durableId="1131093784">
    <w:abstractNumId w:val="17"/>
  </w:num>
  <w:num w:numId="7" w16cid:durableId="1733696523">
    <w:abstractNumId w:val="13"/>
  </w:num>
  <w:num w:numId="8" w16cid:durableId="964120903">
    <w:abstractNumId w:val="3"/>
  </w:num>
  <w:num w:numId="9" w16cid:durableId="601642640">
    <w:abstractNumId w:val="23"/>
  </w:num>
  <w:num w:numId="10" w16cid:durableId="1334335430">
    <w:abstractNumId w:val="18"/>
  </w:num>
  <w:num w:numId="11" w16cid:durableId="1829860824">
    <w:abstractNumId w:val="49"/>
  </w:num>
  <w:num w:numId="12" w16cid:durableId="31268723">
    <w:abstractNumId w:val="21"/>
  </w:num>
  <w:num w:numId="13" w16cid:durableId="1088963298">
    <w:abstractNumId w:val="42"/>
  </w:num>
  <w:num w:numId="14" w16cid:durableId="392167694">
    <w:abstractNumId w:val="9"/>
  </w:num>
  <w:num w:numId="15" w16cid:durableId="539782266">
    <w:abstractNumId w:val="22"/>
  </w:num>
  <w:num w:numId="16" w16cid:durableId="2002738225">
    <w:abstractNumId w:val="25"/>
  </w:num>
  <w:num w:numId="17" w16cid:durableId="1944414026">
    <w:abstractNumId w:val="6"/>
  </w:num>
  <w:num w:numId="18" w16cid:durableId="1285502458">
    <w:abstractNumId w:val="47"/>
  </w:num>
  <w:num w:numId="19" w16cid:durableId="1510288959">
    <w:abstractNumId w:val="46"/>
  </w:num>
  <w:num w:numId="20" w16cid:durableId="1305548280">
    <w:abstractNumId w:val="20"/>
  </w:num>
  <w:num w:numId="21" w16cid:durableId="1420176215">
    <w:abstractNumId w:val="0"/>
  </w:num>
  <w:num w:numId="22" w16cid:durableId="111018307">
    <w:abstractNumId w:val="12"/>
  </w:num>
  <w:num w:numId="23" w16cid:durableId="2125995027">
    <w:abstractNumId w:val="16"/>
  </w:num>
  <w:num w:numId="24" w16cid:durableId="1652901261">
    <w:abstractNumId w:val="40"/>
  </w:num>
  <w:num w:numId="25" w16cid:durableId="1333726862">
    <w:abstractNumId w:val="19"/>
  </w:num>
  <w:num w:numId="26" w16cid:durableId="1307733965">
    <w:abstractNumId w:val="14"/>
  </w:num>
  <w:num w:numId="27" w16cid:durableId="280839155">
    <w:abstractNumId w:val="36"/>
  </w:num>
  <w:num w:numId="28" w16cid:durableId="1571378737">
    <w:abstractNumId w:val="5"/>
  </w:num>
  <w:num w:numId="29" w16cid:durableId="708577489">
    <w:abstractNumId w:val="31"/>
  </w:num>
  <w:num w:numId="30" w16cid:durableId="1408377817">
    <w:abstractNumId w:val="33"/>
  </w:num>
  <w:num w:numId="31" w16cid:durableId="2010912183">
    <w:abstractNumId w:val="2"/>
  </w:num>
  <w:num w:numId="32" w16cid:durableId="426846586">
    <w:abstractNumId w:val="8"/>
  </w:num>
  <w:num w:numId="33" w16cid:durableId="322972872">
    <w:abstractNumId w:val="35"/>
  </w:num>
  <w:num w:numId="34" w16cid:durableId="255213163">
    <w:abstractNumId w:val="15"/>
  </w:num>
  <w:num w:numId="35" w16cid:durableId="1528832968">
    <w:abstractNumId w:val="29"/>
  </w:num>
  <w:num w:numId="36" w16cid:durableId="593785716">
    <w:abstractNumId w:val="41"/>
  </w:num>
  <w:num w:numId="37" w16cid:durableId="1657999896">
    <w:abstractNumId w:val="45"/>
  </w:num>
  <w:num w:numId="38" w16cid:durableId="117921237">
    <w:abstractNumId w:val="32"/>
  </w:num>
  <w:num w:numId="39" w16cid:durableId="551356561">
    <w:abstractNumId w:val="11"/>
  </w:num>
  <w:num w:numId="40" w16cid:durableId="478884049">
    <w:abstractNumId w:val="24"/>
  </w:num>
  <w:num w:numId="41" w16cid:durableId="381173443">
    <w:abstractNumId w:val="48"/>
  </w:num>
  <w:num w:numId="42" w16cid:durableId="413942458">
    <w:abstractNumId w:val="43"/>
  </w:num>
  <w:num w:numId="43" w16cid:durableId="327172797">
    <w:abstractNumId w:val="4"/>
  </w:num>
  <w:num w:numId="44" w16cid:durableId="1288851740">
    <w:abstractNumId w:val="10"/>
  </w:num>
  <w:num w:numId="45" w16cid:durableId="334069410">
    <w:abstractNumId w:val="30"/>
  </w:num>
  <w:num w:numId="46" w16cid:durableId="151527871">
    <w:abstractNumId w:val="28"/>
  </w:num>
  <w:num w:numId="47" w16cid:durableId="660812569">
    <w:abstractNumId w:val="7"/>
  </w:num>
  <w:num w:numId="48" w16cid:durableId="2061859561">
    <w:abstractNumId w:val="1"/>
  </w:num>
  <w:num w:numId="49" w16cid:durableId="1589926574">
    <w:abstractNumId w:val="44"/>
  </w:num>
  <w:num w:numId="50" w16cid:durableId="9891310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4AF"/>
    <w:rsid w:val="00012274"/>
    <w:rsid w:val="00015601"/>
    <w:rsid w:val="00050D0D"/>
    <w:rsid w:val="00083756"/>
    <w:rsid w:val="000B1509"/>
    <w:rsid w:val="000B7A5D"/>
    <w:rsid w:val="000C0C97"/>
    <w:rsid w:val="00110932"/>
    <w:rsid w:val="001624AF"/>
    <w:rsid w:val="001B45D1"/>
    <w:rsid w:val="002161FC"/>
    <w:rsid w:val="00237510"/>
    <w:rsid w:val="00281AC3"/>
    <w:rsid w:val="002E69A0"/>
    <w:rsid w:val="00300B2E"/>
    <w:rsid w:val="00391E07"/>
    <w:rsid w:val="00411815"/>
    <w:rsid w:val="00454F6E"/>
    <w:rsid w:val="004D1520"/>
    <w:rsid w:val="005255FC"/>
    <w:rsid w:val="0054190A"/>
    <w:rsid w:val="005559A8"/>
    <w:rsid w:val="005674BD"/>
    <w:rsid w:val="005D07E4"/>
    <w:rsid w:val="00696041"/>
    <w:rsid w:val="00700DA6"/>
    <w:rsid w:val="00725985"/>
    <w:rsid w:val="007A735E"/>
    <w:rsid w:val="007D57BB"/>
    <w:rsid w:val="007E2EDE"/>
    <w:rsid w:val="00862F36"/>
    <w:rsid w:val="008A51BE"/>
    <w:rsid w:val="008E1B34"/>
    <w:rsid w:val="00905A1B"/>
    <w:rsid w:val="00933C8E"/>
    <w:rsid w:val="0096356A"/>
    <w:rsid w:val="00980EEE"/>
    <w:rsid w:val="00A35F2B"/>
    <w:rsid w:val="00A42E4B"/>
    <w:rsid w:val="00A726FF"/>
    <w:rsid w:val="00AA11C9"/>
    <w:rsid w:val="00AE6379"/>
    <w:rsid w:val="00BC15B5"/>
    <w:rsid w:val="00C03162"/>
    <w:rsid w:val="00C1644B"/>
    <w:rsid w:val="00CC4021"/>
    <w:rsid w:val="00D15014"/>
    <w:rsid w:val="00D409E0"/>
    <w:rsid w:val="00D669C0"/>
    <w:rsid w:val="00D73A12"/>
    <w:rsid w:val="00E02111"/>
    <w:rsid w:val="00E23A96"/>
    <w:rsid w:val="00EE05D1"/>
    <w:rsid w:val="00EE23C2"/>
    <w:rsid w:val="00FB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EADA2"/>
  <w15:chartTrackingRefBased/>
  <w15:docId w15:val="{61B3C79A-7B08-48F4-AA4F-B2270EF19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24AF"/>
    <w:pPr>
      <w:spacing w:line="259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624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624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624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624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624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624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624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624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624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624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624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624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624A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624A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624A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624A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624A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624A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624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624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624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624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624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624A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624A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624A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624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624A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624A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624A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14:ligatures w14:val="none"/>
    </w:rPr>
  </w:style>
  <w:style w:type="paragraph" w:customStyle="1" w:styleId="CM1">
    <w:name w:val="CM1"/>
    <w:basedOn w:val="Default"/>
    <w:next w:val="Default"/>
    <w:uiPriority w:val="99"/>
    <w:rsid w:val="001624AF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1624AF"/>
    <w:rPr>
      <w:rFonts w:ascii="Times New Roman" w:hAnsi="Times New Roman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1624AF"/>
    <w:rPr>
      <w:rFonts w:ascii="Times New Roman" w:hAnsi="Times New Roman" w:cs="Times New Roman"/>
      <w:color w:val="auto"/>
    </w:rPr>
  </w:style>
  <w:style w:type="paragraph" w:customStyle="1" w:styleId="pdq2pgselectionanchorcontainer">
    <w:name w:val="pdq2pg_selectionanchorcontainer"/>
    <w:basedOn w:val="Navaden"/>
    <w:rsid w:val="0016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16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isselectedend">
    <w:name w:val="isselectedend"/>
    <w:basedOn w:val="Navaden"/>
    <w:rsid w:val="00CC4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454F6E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1B45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B45D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B45D1"/>
    <w:rPr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45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45D1"/>
    <w:rPr>
      <w:b/>
      <w:bCs/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411815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Glava">
    <w:name w:val="header"/>
    <w:basedOn w:val="Navaden"/>
    <w:link w:val="GlavaZnak"/>
    <w:unhideWhenUsed/>
    <w:rsid w:val="00FB6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FB6703"/>
    <w:rPr>
      <w:kern w:val="0"/>
      <w:sz w:val="22"/>
      <w:szCs w:val="22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FB6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B6703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2507</Words>
  <Characters>14294</Characters>
  <Application>Microsoft Office Word</Application>
  <DocSecurity>0</DocSecurity>
  <Lines>119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Lipovec</dc:creator>
  <cp:keywords/>
  <dc:description/>
  <cp:lastModifiedBy>Maja Gnidovec</cp:lastModifiedBy>
  <cp:revision>3</cp:revision>
  <dcterms:created xsi:type="dcterms:W3CDTF">2026-08-06T12:16:00Z</dcterms:created>
  <dcterms:modified xsi:type="dcterms:W3CDTF">2026-08-11T08:17:00Z</dcterms:modified>
</cp:coreProperties>
</file>